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E732F" w14:textId="46625457" w:rsidR="00ED6EB8" w:rsidRPr="00ED6EB8" w:rsidRDefault="00ED6EB8" w:rsidP="00ED6EB8">
      <w:pPr>
        <w:rPr>
          <w:sz w:val="48"/>
          <w:szCs w:val="48"/>
        </w:rPr>
      </w:pPr>
      <w:r w:rsidRPr="00ED6EB8">
        <w:rPr>
          <w:sz w:val="48"/>
          <w:szCs w:val="48"/>
        </w:rPr>
        <w:t>Bartlett Library two</w:t>
      </w:r>
      <w:r w:rsidR="009A1682">
        <w:rPr>
          <w:sz w:val="48"/>
          <w:szCs w:val="48"/>
        </w:rPr>
        <w:t xml:space="preserve"> </w:t>
      </w:r>
      <w:r w:rsidRPr="00ED6EB8">
        <w:rPr>
          <w:sz w:val="48"/>
          <w:szCs w:val="48"/>
        </w:rPr>
        <w:t>minute tour</w:t>
      </w:r>
    </w:p>
    <w:p w14:paraId="4AB5883F" w14:textId="1ADA30F0" w:rsidR="00ED6EB8" w:rsidRDefault="00ED6EB8" w:rsidP="00ED6EB8">
      <w:r>
        <w:t>00:00 A photo of Central House. Bartlett Library</w:t>
      </w:r>
      <w:r w:rsidR="005E2B3E">
        <w:t xml:space="preserve"> two</w:t>
      </w:r>
      <w:r w:rsidR="009A1682">
        <w:t xml:space="preserve"> </w:t>
      </w:r>
      <w:r w:rsidR="00A545F1">
        <w:t>minute tour.</w:t>
      </w:r>
    </w:p>
    <w:p w14:paraId="3138BF3D" w14:textId="6BB05063" w:rsidR="00ED6EB8" w:rsidRDefault="00ED6EB8" w:rsidP="00ED6EB8">
      <w:r>
        <w:t>00:</w:t>
      </w:r>
      <w:r w:rsidR="0063470C">
        <w:t>05</w:t>
      </w:r>
      <w:r>
        <w:t xml:space="preserve"> Tap your ID card on the barrier to enter the building</w:t>
      </w:r>
    </w:p>
    <w:p w14:paraId="690D65A4" w14:textId="15C56059" w:rsidR="00ED6EB8" w:rsidRDefault="00ED6EB8" w:rsidP="00ED6EB8">
      <w:r>
        <w:t>00:</w:t>
      </w:r>
      <w:r w:rsidR="00536AF7">
        <w:t>10</w:t>
      </w:r>
      <w:r>
        <w:t xml:space="preserve"> Go through the doors to enter the library.</w:t>
      </w:r>
    </w:p>
    <w:p w14:paraId="420146A7" w14:textId="11559033" w:rsidR="00ED6EB8" w:rsidRDefault="00ED6EB8" w:rsidP="00ED6EB8">
      <w:r>
        <w:t>00:</w:t>
      </w:r>
      <w:r w:rsidR="00536AF7">
        <w:t>16</w:t>
      </w:r>
      <w:r>
        <w:t xml:space="preserve"> On </w:t>
      </w:r>
      <w:r w:rsidR="00E62F02">
        <w:t>the</w:t>
      </w:r>
      <w:r w:rsidR="00440570">
        <w:t xml:space="preserve"> </w:t>
      </w:r>
      <w:r>
        <w:t>right are the toilets.</w:t>
      </w:r>
    </w:p>
    <w:p w14:paraId="46005B18" w14:textId="3AFCF810" w:rsidR="00ED6EB8" w:rsidRDefault="00ED6EB8" w:rsidP="00ED6EB8">
      <w:r>
        <w:t>00:</w:t>
      </w:r>
      <w:r w:rsidR="00536AF7">
        <w:t>19</w:t>
      </w:r>
      <w:r>
        <w:t xml:space="preserve"> On </w:t>
      </w:r>
      <w:r w:rsidR="00E62F02">
        <w:t>the</w:t>
      </w:r>
      <w:r>
        <w:t xml:space="preserve"> left is </w:t>
      </w:r>
      <w:r w:rsidR="00E62F02">
        <w:t>the</w:t>
      </w:r>
      <w:r>
        <w:t xml:space="preserve"> </w:t>
      </w:r>
      <w:r w:rsidR="00E62F02">
        <w:t>h</w:t>
      </w:r>
      <w:r>
        <w:t>elp</w:t>
      </w:r>
      <w:r w:rsidR="005E2B3E">
        <w:t>d</w:t>
      </w:r>
      <w:r>
        <w:t>esk. Our friendly staff are here to help.</w:t>
      </w:r>
    </w:p>
    <w:p w14:paraId="16B38D2D" w14:textId="4DD9E397" w:rsidR="00ED6EB8" w:rsidRDefault="00ED6EB8" w:rsidP="00ED6EB8">
      <w:r>
        <w:t>00:</w:t>
      </w:r>
      <w:r w:rsidR="00536AF7">
        <w:t>23</w:t>
      </w:r>
      <w:r>
        <w:t xml:space="preserve"> Straight ahead are two Explore </w:t>
      </w:r>
      <w:r w:rsidR="00116A33">
        <w:t xml:space="preserve">(Library Catalogue) </w:t>
      </w:r>
      <w:r>
        <w:t>Access Points on a high desk</w:t>
      </w:r>
      <w:r w:rsidR="00116A33">
        <w:t>.</w:t>
      </w:r>
    </w:p>
    <w:p w14:paraId="013BA894" w14:textId="5429EAEE" w:rsidR="00ED6EB8" w:rsidRDefault="00ED6EB8" w:rsidP="00ED6EB8">
      <w:r>
        <w:t>00:</w:t>
      </w:r>
      <w:r w:rsidR="00536AF7">
        <w:t>26</w:t>
      </w:r>
      <w:r>
        <w:t xml:space="preserve"> </w:t>
      </w:r>
      <w:r w:rsidR="00116A33">
        <w:t>On</w:t>
      </w:r>
      <w:r>
        <w:t xml:space="preserve"> the right are </w:t>
      </w:r>
      <w:r w:rsidR="00DF22A1">
        <w:t xml:space="preserve">lockers for </w:t>
      </w:r>
      <w:r>
        <w:t xml:space="preserve">laptop loan. </w:t>
      </w:r>
    </w:p>
    <w:p w14:paraId="68BEF634" w14:textId="4F0BC657" w:rsidR="00ED6EB8" w:rsidRDefault="00ED6EB8" w:rsidP="00ED6EB8">
      <w:r>
        <w:t>00:</w:t>
      </w:r>
      <w:r w:rsidR="00536AF7">
        <w:t>28</w:t>
      </w:r>
      <w:r>
        <w:t xml:space="preserve"> Turn to the left and walk forwards.</w:t>
      </w:r>
    </w:p>
    <w:p w14:paraId="00F80AD4" w14:textId="44B28A76" w:rsidR="00ED6EB8" w:rsidRDefault="00ED6EB8" w:rsidP="00ED6EB8">
      <w:r>
        <w:t>00:</w:t>
      </w:r>
      <w:r w:rsidR="00536AF7">
        <w:t>31</w:t>
      </w:r>
      <w:r>
        <w:t xml:space="preserve"> On the left there is </w:t>
      </w:r>
      <w:r w:rsidR="00E91BA6">
        <w:t xml:space="preserve">room </w:t>
      </w:r>
      <w:r w:rsidR="006B21FC">
        <w:t>with</w:t>
      </w:r>
      <w:r>
        <w:t xml:space="preserve"> table</w:t>
      </w:r>
      <w:r w:rsidR="007E7B32">
        <w:t>s and pods for individual study.</w:t>
      </w:r>
    </w:p>
    <w:p w14:paraId="46C40F1A" w14:textId="310A2FC0" w:rsidR="00ED6EB8" w:rsidRDefault="00ED6EB8" w:rsidP="00ED6EB8">
      <w:r>
        <w:t>00:</w:t>
      </w:r>
      <w:r w:rsidR="00536AF7">
        <w:t>41</w:t>
      </w:r>
      <w:r>
        <w:t xml:space="preserve"> </w:t>
      </w:r>
      <w:r w:rsidR="0053775C">
        <w:t>W</w:t>
      </w:r>
      <w:r>
        <w:t xml:space="preserve">alk back out the way you came in. </w:t>
      </w:r>
    </w:p>
    <w:p w14:paraId="6A84391A" w14:textId="76BD6B4B" w:rsidR="00ED6EB8" w:rsidRDefault="00536AF7" w:rsidP="00ED6EB8">
      <w:r>
        <w:t xml:space="preserve">00:44 </w:t>
      </w:r>
      <w:r w:rsidR="00ED6EB8">
        <w:t>Turn to your left and enter the double doors leading to a large room containing the books collection.</w:t>
      </w:r>
    </w:p>
    <w:p w14:paraId="2C72D807" w14:textId="369593E4" w:rsidR="007D50A4" w:rsidRDefault="00536AF7" w:rsidP="00ED6EB8">
      <w:r>
        <w:t xml:space="preserve">00:52 </w:t>
      </w:r>
      <w:r w:rsidR="008A11C8">
        <w:t>In this room, t</w:t>
      </w:r>
      <w:r w:rsidR="00ED6EB8">
        <w:t xml:space="preserve">urn left and walk </w:t>
      </w:r>
      <w:r w:rsidR="007D50A4">
        <w:t>around the edge of the room</w:t>
      </w:r>
      <w:r w:rsidR="00ED6EB8">
        <w:t xml:space="preserve">. </w:t>
      </w:r>
      <w:r w:rsidR="00414965">
        <w:t xml:space="preserve">There are </w:t>
      </w:r>
      <w:r w:rsidR="00181739">
        <w:t xml:space="preserve">individual study desks located here. </w:t>
      </w:r>
    </w:p>
    <w:p w14:paraId="660B086B" w14:textId="172DA9DB" w:rsidR="00ED6EB8" w:rsidRDefault="00536AF7" w:rsidP="00ED6EB8">
      <w:r>
        <w:t xml:space="preserve">01:09 </w:t>
      </w:r>
      <w:r w:rsidR="004710CD">
        <w:t>Just before the collection of Folios, turn right</w:t>
      </w:r>
      <w:r w:rsidR="004D0A25">
        <w:t xml:space="preserve"> and w</w:t>
      </w:r>
      <w:r w:rsidR="00ED6EB8">
        <w:t>alk</w:t>
      </w:r>
      <w:r w:rsidR="005E58C5">
        <w:t xml:space="preserve"> </w:t>
      </w:r>
      <w:r w:rsidR="00CD591C">
        <w:t>towards the door leading to a large room.</w:t>
      </w:r>
    </w:p>
    <w:p w14:paraId="7C66FB65" w14:textId="3A450FC2" w:rsidR="00ED6EB8" w:rsidRDefault="00536AF7" w:rsidP="00ED6EB8">
      <w:r>
        <w:t xml:space="preserve">1:13 </w:t>
      </w:r>
      <w:r w:rsidR="00CD591C">
        <w:t xml:space="preserve">Enter the room. </w:t>
      </w:r>
      <w:r w:rsidR="005E58C5">
        <w:t>A</w:t>
      </w:r>
      <w:r w:rsidR="00ED6EB8">
        <w:t xml:space="preserve">round the edges are bookcases </w:t>
      </w:r>
      <w:r w:rsidR="00C44F38">
        <w:t>housing</w:t>
      </w:r>
      <w:r w:rsidR="00ED6EB8">
        <w:t xml:space="preserve"> </w:t>
      </w:r>
      <w:r w:rsidR="005E58C5">
        <w:t xml:space="preserve">the </w:t>
      </w:r>
      <w:r w:rsidR="00C44F38">
        <w:t>jou</w:t>
      </w:r>
      <w:r w:rsidR="00ED6EB8">
        <w:t>rnals</w:t>
      </w:r>
      <w:r w:rsidR="00C44F38">
        <w:t xml:space="preserve"> collection</w:t>
      </w:r>
      <w:r w:rsidR="00ED6EB8">
        <w:t xml:space="preserve">. </w:t>
      </w:r>
    </w:p>
    <w:p w14:paraId="1316BE53" w14:textId="4254CF80" w:rsidR="00CE423B" w:rsidRDefault="00536AF7" w:rsidP="00ED6EB8">
      <w:r>
        <w:t xml:space="preserve">1:15 </w:t>
      </w:r>
      <w:r w:rsidR="00CE423B">
        <w:t>On the left is</w:t>
      </w:r>
      <w:r w:rsidR="00ED6EB8">
        <w:t xml:space="preserve"> an open area of </w:t>
      </w:r>
      <w:r w:rsidR="00F23313">
        <w:t xml:space="preserve">tables for individual study. </w:t>
      </w:r>
    </w:p>
    <w:p w14:paraId="192500CF" w14:textId="7D29666F" w:rsidR="00ED6EB8" w:rsidRDefault="00E20001" w:rsidP="00ED6EB8">
      <w:r>
        <w:lastRenderedPageBreak/>
        <w:t xml:space="preserve">01:22 </w:t>
      </w:r>
      <w:r w:rsidR="00ED6EB8">
        <w:t xml:space="preserve">Looking up there is a </w:t>
      </w:r>
      <w:r w:rsidR="009843D6">
        <w:t xml:space="preserve">large </w:t>
      </w:r>
      <w:r w:rsidR="00ED6EB8">
        <w:t>skylight</w:t>
      </w:r>
      <w:r w:rsidR="00D15D8C">
        <w:t xml:space="preserve">. </w:t>
      </w:r>
    </w:p>
    <w:p w14:paraId="45695FA5" w14:textId="2EB35E91" w:rsidR="004C0466" w:rsidRDefault="00E20001" w:rsidP="00ED6EB8">
      <w:r>
        <w:t>01:</w:t>
      </w:r>
      <w:r>
        <w:t xml:space="preserve">30 </w:t>
      </w:r>
      <w:r w:rsidR="009843D6">
        <w:t>W</w:t>
      </w:r>
      <w:r w:rsidR="00ED6EB8">
        <w:t>alk back out of the room the way you came in</w:t>
      </w:r>
      <w:r w:rsidR="004C0466">
        <w:t>.</w:t>
      </w:r>
    </w:p>
    <w:p w14:paraId="06BEB284" w14:textId="7F81986F" w:rsidR="00ED6EB8" w:rsidRDefault="00E20001" w:rsidP="00ED6EB8">
      <w:r>
        <w:t>01:</w:t>
      </w:r>
      <w:r>
        <w:t xml:space="preserve">31 </w:t>
      </w:r>
      <w:r w:rsidR="004C0466">
        <w:t>O</w:t>
      </w:r>
      <w:r w:rsidR="00ED6EB8">
        <w:t xml:space="preserve">n </w:t>
      </w:r>
      <w:r w:rsidR="004C0466">
        <w:t xml:space="preserve">the </w:t>
      </w:r>
      <w:r w:rsidR="00ED6EB8">
        <w:t>right is a</w:t>
      </w:r>
      <w:r w:rsidR="004C0466">
        <w:t xml:space="preserve">n </w:t>
      </w:r>
      <w:r w:rsidR="00BD5073">
        <w:t xml:space="preserve">table with </w:t>
      </w:r>
      <w:r w:rsidR="00ED6EB8">
        <w:t xml:space="preserve">3 computers. One is an Explore Access Point. </w:t>
      </w:r>
    </w:p>
    <w:p w14:paraId="5CD31851" w14:textId="7FFF3B31" w:rsidR="00ED6EB8" w:rsidRDefault="00E20001" w:rsidP="00ED6EB8">
      <w:r>
        <w:t>01:</w:t>
      </w:r>
      <w:r>
        <w:t xml:space="preserve">36 </w:t>
      </w:r>
      <w:r w:rsidR="00BD5073">
        <w:t>Turn 180 degrees and w</w:t>
      </w:r>
      <w:r w:rsidR="00ED6EB8">
        <w:t xml:space="preserve">alk </w:t>
      </w:r>
      <w:r w:rsidR="00070774">
        <w:t xml:space="preserve">towards </w:t>
      </w:r>
      <w:r w:rsidR="00ED6EB8">
        <w:t xml:space="preserve">the double doors on </w:t>
      </w:r>
      <w:r w:rsidR="005A2085">
        <w:t>the</w:t>
      </w:r>
      <w:r w:rsidR="00ED6EB8">
        <w:t xml:space="preserve"> left.</w:t>
      </w:r>
    </w:p>
    <w:p w14:paraId="4B2EC360" w14:textId="2B1CB259" w:rsidR="00ED6EB8" w:rsidRDefault="00E20001" w:rsidP="00ED6EB8">
      <w:r>
        <w:t>01:</w:t>
      </w:r>
      <w:r>
        <w:t xml:space="preserve">41 </w:t>
      </w:r>
      <w:r w:rsidR="00070774">
        <w:t xml:space="preserve">Walk through the double doors. </w:t>
      </w:r>
      <w:r w:rsidR="00ED6EB8">
        <w:t xml:space="preserve">On </w:t>
      </w:r>
      <w:r w:rsidR="004253DC">
        <w:t>the</w:t>
      </w:r>
      <w:r w:rsidR="00ED6EB8">
        <w:t xml:space="preserve"> left is a sink and</w:t>
      </w:r>
      <w:r w:rsidR="004253DC">
        <w:t xml:space="preserve"> a</w:t>
      </w:r>
      <w:r w:rsidR="00ED6EB8">
        <w:t xml:space="preserve"> drinking water tap. </w:t>
      </w:r>
    </w:p>
    <w:p w14:paraId="5C0A1343" w14:textId="59FA743A" w:rsidR="00ED6EB8" w:rsidRDefault="00E20001" w:rsidP="00ED6EB8">
      <w:r>
        <w:t>01:</w:t>
      </w:r>
      <w:r>
        <w:t xml:space="preserve">49 </w:t>
      </w:r>
      <w:r w:rsidR="00ED6EB8">
        <w:t xml:space="preserve">On </w:t>
      </w:r>
      <w:r w:rsidR="00F524D7">
        <w:t>the</w:t>
      </w:r>
      <w:r w:rsidR="00ED6EB8">
        <w:t xml:space="preserve"> right are machines </w:t>
      </w:r>
      <w:r w:rsidR="00F524D7">
        <w:t>(MFDs)</w:t>
      </w:r>
      <w:r w:rsidR="00F524D7">
        <w:t xml:space="preserve"> for</w:t>
      </w:r>
      <w:r w:rsidR="00ED6EB8">
        <w:t xml:space="preserve"> </w:t>
      </w:r>
      <w:r w:rsidR="00C55297">
        <w:t>copying</w:t>
      </w:r>
      <w:r w:rsidR="00ED6EB8">
        <w:t xml:space="preserve">, </w:t>
      </w:r>
      <w:r w:rsidR="00C55297">
        <w:t>print</w:t>
      </w:r>
      <w:r w:rsidR="00F524D7">
        <w:t>ing</w:t>
      </w:r>
      <w:r w:rsidR="00ED6EB8">
        <w:t xml:space="preserve"> and scan</w:t>
      </w:r>
      <w:r w:rsidR="00F524D7">
        <w:t>ning</w:t>
      </w:r>
      <w:r w:rsidR="00ED6EB8">
        <w:t xml:space="preserve"> </w:t>
      </w:r>
    </w:p>
    <w:p w14:paraId="11DA6431" w14:textId="73EA4CFB" w:rsidR="00A5151C" w:rsidRDefault="00E20001" w:rsidP="00ED6EB8">
      <w:r>
        <w:t>01:</w:t>
      </w:r>
      <w:r w:rsidR="00CC1533">
        <w:t xml:space="preserve">57 </w:t>
      </w:r>
      <w:r w:rsidR="00ED6EB8">
        <w:t>Walk forwards</w:t>
      </w:r>
      <w:r w:rsidR="00B920B1">
        <w:t>. On the</w:t>
      </w:r>
      <w:r w:rsidR="00ED6EB8">
        <w:t xml:space="preserve"> right </w:t>
      </w:r>
      <w:r w:rsidR="00B920B1">
        <w:t>is</w:t>
      </w:r>
      <w:r w:rsidR="00ED6EB8">
        <w:t xml:space="preserve"> </w:t>
      </w:r>
      <w:r w:rsidR="00FA52AB">
        <w:t>a</w:t>
      </w:r>
      <w:r w:rsidR="00ED6EB8">
        <w:t xml:space="preserve"> self-service </w:t>
      </w:r>
      <w:r w:rsidR="00B920B1">
        <w:t>kiosk</w:t>
      </w:r>
      <w:r w:rsidR="00ED6EB8">
        <w:t xml:space="preserve"> to borrow and return</w:t>
      </w:r>
      <w:r w:rsidR="00FA52AB">
        <w:t xml:space="preserve"> library</w:t>
      </w:r>
      <w:r w:rsidR="00ED6EB8">
        <w:t xml:space="preserve"> items.</w:t>
      </w:r>
      <w:r w:rsidR="00FA52AB">
        <w:t xml:space="preserve"> </w:t>
      </w:r>
      <w:r w:rsidR="00ED6EB8">
        <w:t xml:space="preserve">There is a slot to post returned items. </w:t>
      </w:r>
    </w:p>
    <w:p w14:paraId="3D2EA737" w14:textId="729B34FC" w:rsidR="00ED6EB8" w:rsidRDefault="00CC1533" w:rsidP="00ED6EB8">
      <w:r>
        <w:t>0</w:t>
      </w:r>
      <w:r>
        <w:t xml:space="preserve">2:01 </w:t>
      </w:r>
      <w:r w:rsidR="00616F3B">
        <w:t>The exit is straight ahead</w:t>
      </w:r>
      <w:r w:rsidR="00ED6EB8">
        <w:t xml:space="preserve">. See you soon. </w:t>
      </w:r>
    </w:p>
    <w:p w14:paraId="41D1B4F5" w14:textId="33FB6A5A" w:rsidR="00ED6EB8" w:rsidRDefault="00CC1533" w:rsidP="00ED6EB8">
      <w:r>
        <w:t>0</w:t>
      </w:r>
      <w:r>
        <w:t xml:space="preserve">2:03 </w:t>
      </w:r>
      <w:r w:rsidR="00ED6EB8">
        <w:t>UCL Library Services</w:t>
      </w:r>
    </w:p>
    <w:p w14:paraId="2517FBE3" w14:textId="6946BC27" w:rsidR="00ED6EB8" w:rsidRDefault="00CC1533" w:rsidP="00ED6EB8">
      <w:r>
        <w:t xml:space="preserve">02:04 </w:t>
      </w:r>
      <w:r w:rsidR="00ED6EB8">
        <w:t>Fade to black</w:t>
      </w:r>
    </w:p>
    <w:p w14:paraId="3D4ABEF5" w14:textId="77777777" w:rsidR="00637C96" w:rsidRDefault="00637C96" w:rsidP="00BC7ABE">
      <w:pPr>
        <w:pStyle w:val="Lastupdate"/>
      </w:pPr>
    </w:p>
    <w:p w14:paraId="72B1CE5E" w14:textId="77777777" w:rsidR="00BA2D27" w:rsidRDefault="00BA2D27" w:rsidP="00BC7ABE">
      <w:pPr>
        <w:pStyle w:val="Lastupdate"/>
      </w:pPr>
    </w:p>
    <w:p w14:paraId="6B8CDD2B" w14:textId="419A8587" w:rsidR="00FC515F" w:rsidRPr="00BA2D27" w:rsidRDefault="00E84DE6" w:rsidP="00BC7ABE">
      <w:pPr>
        <w:pStyle w:val="Lastupdate"/>
        <w:rPr>
          <w:color w:val="auto"/>
        </w:rPr>
      </w:pPr>
      <w:r w:rsidRPr="00BA2D27">
        <w:rPr>
          <w:color w:val="auto"/>
        </w:rPr>
        <w:t xml:space="preserve">Last update: </w:t>
      </w:r>
      <w:r w:rsidR="00637C96" w:rsidRPr="00BA2D27">
        <w:rPr>
          <w:color w:val="auto"/>
        </w:rPr>
        <w:t>21</w:t>
      </w:r>
      <w:r w:rsidR="00637C96" w:rsidRPr="00BA2D27">
        <w:rPr>
          <w:color w:val="auto"/>
          <w:vertAlign w:val="superscript"/>
        </w:rPr>
        <w:t>st</w:t>
      </w:r>
      <w:r w:rsidR="00637C96" w:rsidRPr="00BA2D27">
        <w:rPr>
          <w:color w:val="auto"/>
        </w:rPr>
        <w:t xml:space="preserve"> August 2024</w:t>
      </w:r>
    </w:p>
    <w:p w14:paraId="32FA53B2" w14:textId="04C3EDF7" w:rsidR="00B821C4" w:rsidRPr="00BA2D27" w:rsidRDefault="00FC515F" w:rsidP="00BC7ABE">
      <w:pPr>
        <w:pStyle w:val="Lastupdate"/>
        <w:rPr>
          <w:color w:val="auto"/>
        </w:rPr>
      </w:pPr>
      <w:r w:rsidRPr="00BA2D27">
        <w:rPr>
          <w:noProof/>
          <w:color w:val="auto"/>
          <w:lang w:eastAsia="en-GB"/>
        </w:rPr>
        <mc:AlternateContent>
          <mc:Choice Requires="wps">
            <w:drawing>
              <wp:inline distT="0" distB="0" distL="0" distR="0" wp14:anchorId="1AA35099" wp14:editId="0657AC44">
                <wp:extent cx="1512000" cy="0"/>
                <wp:effectExtent l="0" t="25400" r="37465" b="25400"/>
                <wp:docPr id="15" name="Straight Connector 15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438332" id="Straight Connector 15" o:spid="_x0000_s1026" alt="Decorativ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9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" strokecolor="#ac145a [3207]" strokeweight="4pt">
                <v:stroke joinstyle="miter"/>
                <w10:anchorlock/>
              </v:line>
            </w:pict>
          </mc:Fallback>
        </mc:AlternateContent>
      </w:r>
    </w:p>
    <w:p w14:paraId="13C36F6D" w14:textId="77777777" w:rsidR="00FC515F" w:rsidRPr="00BA2D27" w:rsidRDefault="00FC515F" w:rsidP="00BC7ABE">
      <w:pPr>
        <w:pStyle w:val="Lastupdate"/>
        <w:rPr>
          <w:color w:val="auto"/>
        </w:rPr>
      </w:pPr>
    </w:p>
    <w:p w14:paraId="2B35149B" w14:textId="0D794E40" w:rsidR="00CC1533" w:rsidRPr="00CC1533" w:rsidRDefault="00CC1533" w:rsidP="00FC515F">
      <w:pPr>
        <w:pStyle w:val="Contactdetails"/>
        <w:spacing w:line="240" w:lineRule="auto"/>
        <w:rPr>
          <w:rStyle w:val="Hyperlink"/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"mailto:bartlett.library@ucl.ac.uk?subject=Bartlett%20Library%20enquiry"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C1533">
        <w:rPr>
          <w:rStyle w:val="Hyperlink"/>
          <w:sz w:val="22"/>
          <w:szCs w:val="22"/>
        </w:rPr>
        <w:t xml:space="preserve">bartlett.library@ucl.ac.uk  </w:t>
      </w:r>
    </w:p>
    <w:p w14:paraId="2E76F4F1" w14:textId="7813664B" w:rsidR="004E3764" w:rsidRPr="00BA2D27" w:rsidRDefault="00CC1533" w:rsidP="00FC515F">
      <w:pPr>
        <w:pStyle w:val="Contactdetails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fldChar w:fldCharType="end"/>
      </w:r>
      <w:hyperlink r:id="rId11" w:history="1">
        <w:r w:rsidR="00246816" w:rsidRPr="00BA2D27">
          <w:rPr>
            <w:rStyle w:val="Hyperlink"/>
            <w:color w:val="auto"/>
            <w:sz w:val="22"/>
            <w:szCs w:val="22"/>
          </w:rPr>
          <w:t>UCL Library Services</w:t>
        </w:r>
      </w:hyperlink>
      <w:r w:rsidR="00FF533B" w:rsidRPr="00BA2D27">
        <w:rPr>
          <w:rStyle w:val="Hyperlink"/>
          <w:color w:val="auto"/>
          <w:sz w:val="22"/>
          <w:szCs w:val="22"/>
        </w:rPr>
        <w:t xml:space="preserve"> </w:t>
      </w:r>
      <w:r w:rsidR="00246816" w:rsidRPr="00BA2D27">
        <w:rPr>
          <w:sz w:val="22"/>
          <w:szCs w:val="22"/>
        </w:rPr>
        <w:t>www.ucl.ac.uk/library</w:t>
      </w:r>
    </w:p>
    <w:sectPr w:rsidR="004E3764" w:rsidRPr="00BA2D27" w:rsidSect="003F0EE7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DD9ED" w14:textId="77777777" w:rsidR="00542747" w:rsidRPr="00D75EDA" w:rsidRDefault="00542747" w:rsidP="005D569C">
      <w:r w:rsidRPr="00D75EDA">
        <w:separator/>
      </w:r>
    </w:p>
  </w:endnote>
  <w:endnote w:type="continuationSeparator" w:id="0">
    <w:p w14:paraId="60972AD7" w14:textId="77777777" w:rsidR="00542747" w:rsidRPr="00D75EDA" w:rsidRDefault="00542747" w:rsidP="005D569C">
      <w:r w:rsidRPr="00D75E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2703849"/>
      <w:docPartObj>
        <w:docPartGallery w:val="Page Numbers (Bottom of Page)"/>
        <w:docPartUnique/>
      </w:docPartObj>
    </w:sdtPr>
    <w:sdtContent>
      <w:p w14:paraId="14B2FE1D" w14:textId="77777777" w:rsidR="00BE58E6" w:rsidRPr="00D75EDA" w:rsidRDefault="00BE58E6">
        <w:pPr>
          <w:pStyle w:val="Footer"/>
          <w:jc w:val="right"/>
        </w:pPr>
        <w:r w:rsidRPr="00D75EDA">
          <w:fldChar w:fldCharType="begin"/>
        </w:r>
        <w:r w:rsidRPr="00D75EDA">
          <w:instrText xml:space="preserve"> PAGE   \* MERGEFORMAT </w:instrText>
        </w:r>
        <w:r w:rsidRPr="00D75EDA">
          <w:fldChar w:fldCharType="separate"/>
        </w:r>
        <w:r w:rsidR="0057628D" w:rsidRPr="00D75EDA">
          <w:t>2</w:t>
        </w:r>
        <w:r w:rsidRPr="00D75EDA">
          <w:fldChar w:fldCharType="end"/>
        </w:r>
      </w:p>
    </w:sdtContent>
  </w:sdt>
  <w:p w14:paraId="31CB686A" w14:textId="77777777" w:rsidR="00BE58E6" w:rsidRPr="00D75EDA" w:rsidRDefault="00BE5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4396"/>
      <w:docPartObj>
        <w:docPartGallery w:val="Page Numbers (Bottom of Page)"/>
        <w:docPartUnique/>
      </w:docPartObj>
    </w:sdtPr>
    <w:sdtContent>
      <w:p w14:paraId="5D0D037A" w14:textId="77777777" w:rsidR="003F0EE7" w:rsidRPr="00D75EDA" w:rsidRDefault="003F0EE7">
        <w:pPr>
          <w:pStyle w:val="Footer"/>
          <w:jc w:val="right"/>
        </w:pPr>
        <w:r w:rsidRPr="00D75EDA">
          <w:fldChar w:fldCharType="begin"/>
        </w:r>
        <w:r w:rsidRPr="00D75EDA">
          <w:instrText xml:space="preserve"> PAGE   \* MERGEFORMAT </w:instrText>
        </w:r>
        <w:r w:rsidRPr="00D75EDA">
          <w:fldChar w:fldCharType="separate"/>
        </w:r>
        <w:r w:rsidR="00355F7F" w:rsidRPr="00D75EDA">
          <w:t>1</w:t>
        </w:r>
        <w:r w:rsidRPr="00D75EDA">
          <w:fldChar w:fldCharType="end"/>
        </w:r>
      </w:p>
    </w:sdtContent>
  </w:sdt>
  <w:p w14:paraId="574B3ACF" w14:textId="77777777" w:rsidR="00F173FE" w:rsidRPr="00D75EDA" w:rsidRDefault="00F173FE" w:rsidP="00B16B3A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8186" w14:textId="77777777" w:rsidR="00542747" w:rsidRPr="00D75EDA" w:rsidRDefault="00542747" w:rsidP="005D569C">
      <w:r w:rsidRPr="00D75EDA">
        <w:separator/>
      </w:r>
    </w:p>
  </w:footnote>
  <w:footnote w:type="continuationSeparator" w:id="0">
    <w:p w14:paraId="4601518A" w14:textId="77777777" w:rsidR="00542747" w:rsidRPr="00D75EDA" w:rsidRDefault="00542747" w:rsidP="005D569C">
      <w:r w:rsidRPr="00D75E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BB50B" w14:textId="77777777" w:rsidR="00BE58E6" w:rsidRPr="00D75EDA" w:rsidRDefault="00BE58E6" w:rsidP="00BE58E6">
    <w:pPr>
      <w:pStyle w:val="Header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ED58A" w14:textId="77777777" w:rsidR="003F0EE7" w:rsidRPr="00D75EDA" w:rsidRDefault="003F0EE7" w:rsidP="003F0EE7">
    <w:pPr>
      <w:pStyle w:val="Header"/>
      <w:ind w:hanging="1418"/>
    </w:pPr>
    <w:r w:rsidRPr="00D75ED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745F0" wp14:editId="4C32DA29">
              <wp:simplePos x="0" y="0"/>
              <wp:positionH relativeFrom="margin">
                <wp:posOffset>-417830</wp:posOffset>
              </wp:positionH>
              <wp:positionV relativeFrom="paragraph">
                <wp:posOffset>417830</wp:posOffset>
              </wp:positionV>
              <wp:extent cx="2026800" cy="316800"/>
              <wp:effectExtent l="0" t="0" r="0" b="762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800" cy="31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393872" w14:textId="77777777" w:rsidR="003F0EE7" w:rsidRPr="00D75EDA" w:rsidRDefault="003F0EE7" w:rsidP="003F0EE7">
                          <w:pPr>
                            <w:rPr>
                              <w:b/>
                              <w:bCs/>
                            </w:rPr>
                          </w:pPr>
                          <w:r w:rsidRPr="00D75EDA">
                            <w:rPr>
                              <w:b/>
                              <w:bCs/>
                            </w:rPr>
                            <w:t>LIBRARY</w:t>
                          </w:r>
                          <w:r w:rsidR="00246816" w:rsidRPr="00D75EDA">
                            <w:rPr>
                              <w:b/>
                              <w:bCs/>
                            </w:rPr>
                            <w:t xml:space="preserve">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745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2.9pt;margin-top:32.9pt;width:159.6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" fillcolor="white [3201]" stroked="f" strokeweight=".5pt">
              <v:textbox>
                <w:txbxContent>
                  <w:p w14:paraId="59393872" w14:textId="77777777" w:rsidR="003F0EE7" w:rsidRPr="00D75EDA" w:rsidRDefault="003F0EE7" w:rsidP="003F0EE7">
                    <w:pPr>
                      <w:rPr>
                        <w:b/>
                        <w:bCs/>
                      </w:rPr>
                    </w:pPr>
                    <w:r w:rsidRPr="00D75EDA">
                      <w:rPr>
                        <w:b/>
                        <w:bCs/>
                      </w:rPr>
                      <w:t>LIBRARY</w:t>
                    </w:r>
                    <w:r w:rsidR="00246816" w:rsidRPr="00D75EDA">
                      <w:rPr>
                        <w:b/>
                        <w:bCs/>
                      </w:rPr>
                      <w:t xml:space="preserve"> SERVICES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75EDA">
      <w:rPr>
        <w:noProof/>
        <w:lang w:eastAsia="en-GB"/>
      </w:rPr>
      <w:drawing>
        <wp:inline distT="0" distB="0" distL="0" distR="0" wp14:anchorId="55E825CB" wp14:editId="45FEC0DA">
          <wp:extent cx="7577477" cy="1447800"/>
          <wp:effectExtent l="0" t="0" r="4445" b="0"/>
          <wp:docPr id="195821721" name="Picture 195821721" descr="UCL banner,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cl-banner-a4-port-out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459" cy="145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495A"/>
    <w:multiLevelType w:val="hybridMultilevel"/>
    <w:tmpl w:val="B4EC6652"/>
    <w:lvl w:ilvl="0" w:tplc="196ED99A">
      <w:start w:val="1"/>
      <w:numFmt w:val="decimal"/>
      <w:pStyle w:val="NumberedParagraph1"/>
      <w:lvlText w:val="%1."/>
      <w:lvlJc w:val="left"/>
      <w:pPr>
        <w:ind w:left="720" w:hanging="360"/>
      </w:pPr>
      <w:rPr>
        <w:rFonts w:hint="default"/>
        <w:color w:val="AC145A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C2"/>
    <w:multiLevelType w:val="hybridMultilevel"/>
    <w:tmpl w:val="2B362270"/>
    <w:lvl w:ilvl="0" w:tplc="B8F2924E">
      <w:start w:val="1"/>
      <w:numFmt w:val="bullet"/>
      <w:pStyle w:val="Listparagraph1"/>
      <w:lvlText w:val=""/>
      <w:lvlJc w:val="left"/>
      <w:pPr>
        <w:ind w:left="717" w:hanging="360"/>
      </w:pPr>
      <w:rPr>
        <w:rFonts w:ascii="Symbol" w:hAnsi="Symbol" w:hint="default"/>
        <w:color w:val="00707E" w:themeColor="accent2" w:themeShade="BF"/>
      </w:rPr>
    </w:lvl>
    <w:lvl w:ilvl="1" w:tplc="D95C39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4A7B"/>
    <w:multiLevelType w:val="hybridMultilevel"/>
    <w:tmpl w:val="4100FEC2"/>
    <w:lvl w:ilvl="0" w:tplc="0810BED6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37EEA"/>
    <w:multiLevelType w:val="hybridMultilevel"/>
    <w:tmpl w:val="53265830"/>
    <w:lvl w:ilvl="0" w:tplc="D1AA1236">
      <w:start w:val="1"/>
      <w:numFmt w:val="bullet"/>
      <w:pStyle w:val="Listparagraphsub-bullet2"/>
      <w:lvlText w:val="o"/>
      <w:lvlJc w:val="left"/>
      <w:pPr>
        <w:ind w:left="2157" w:hanging="360"/>
      </w:pPr>
      <w:rPr>
        <w:rFonts w:ascii="Courier New" w:hAnsi="Courier New" w:hint="default"/>
        <w:color w:val="AC145A" w:themeColor="accent4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1852289D"/>
    <w:multiLevelType w:val="hybridMultilevel"/>
    <w:tmpl w:val="F2A42B26"/>
    <w:lvl w:ilvl="0" w:tplc="CEAC387C">
      <w:start w:val="1"/>
      <w:numFmt w:val="bullet"/>
      <w:pStyle w:val="ListParagraph2"/>
      <w:lvlText w:val=""/>
      <w:lvlJc w:val="left"/>
      <w:pPr>
        <w:ind w:left="644" w:hanging="360"/>
      </w:pPr>
      <w:rPr>
        <w:rFonts w:ascii="Symbol" w:hAnsi="Symbol" w:hint="default"/>
        <w:color w:val="AC145A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60D30"/>
    <w:multiLevelType w:val="hybridMultilevel"/>
    <w:tmpl w:val="544EB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79CB"/>
    <w:multiLevelType w:val="hybridMultilevel"/>
    <w:tmpl w:val="8096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478C8"/>
    <w:multiLevelType w:val="hybridMultilevel"/>
    <w:tmpl w:val="744CE3F6"/>
    <w:lvl w:ilvl="0" w:tplc="D82A80E8">
      <w:start w:val="1"/>
      <w:numFmt w:val="decimal"/>
      <w:pStyle w:val="Heading1smallspaceabove"/>
      <w:lvlText w:val="%1."/>
      <w:lvlJc w:val="left"/>
      <w:pPr>
        <w:ind w:left="503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6F079A"/>
    <w:multiLevelType w:val="hybridMultilevel"/>
    <w:tmpl w:val="8F16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16CA4"/>
    <w:multiLevelType w:val="hybridMultilevel"/>
    <w:tmpl w:val="5B90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264DF"/>
    <w:multiLevelType w:val="hybridMultilevel"/>
    <w:tmpl w:val="0870F232"/>
    <w:lvl w:ilvl="0" w:tplc="AE023900">
      <w:start w:val="1"/>
      <w:numFmt w:val="bullet"/>
      <w:pStyle w:val="Listparagraphsub-bullet1"/>
      <w:lvlText w:val="o"/>
      <w:lvlJc w:val="left"/>
      <w:pPr>
        <w:ind w:left="1097" w:hanging="360"/>
      </w:pPr>
      <w:rPr>
        <w:rFonts w:ascii="Courier New" w:hAnsi="Courier New" w:hint="default"/>
        <w:color w:val="00707E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617C0CCC"/>
    <w:multiLevelType w:val="hybridMultilevel"/>
    <w:tmpl w:val="5068F5A4"/>
    <w:lvl w:ilvl="0" w:tplc="BF8CDFEE">
      <w:start w:val="1"/>
      <w:numFmt w:val="decimal"/>
      <w:pStyle w:val="NumberedParagraph2"/>
      <w:lvlText w:val="%1."/>
      <w:lvlJc w:val="left"/>
      <w:pPr>
        <w:ind w:left="717" w:hanging="360"/>
      </w:pPr>
      <w:rPr>
        <w:rFonts w:hint="default"/>
        <w:color w:val="00707E" w:themeColor="accent2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629D3"/>
    <w:multiLevelType w:val="hybridMultilevel"/>
    <w:tmpl w:val="32729E46"/>
    <w:lvl w:ilvl="0" w:tplc="8064018E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17705">
    <w:abstractNumId w:val="2"/>
  </w:num>
  <w:num w:numId="2" w16cid:durableId="622734321">
    <w:abstractNumId w:val="1"/>
  </w:num>
  <w:num w:numId="3" w16cid:durableId="2013486914">
    <w:abstractNumId w:val="11"/>
  </w:num>
  <w:num w:numId="4" w16cid:durableId="1725324376">
    <w:abstractNumId w:val="10"/>
  </w:num>
  <w:num w:numId="5" w16cid:durableId="812676141">
    <w:abstractNumId w:val="3"/>
  </w:num>
  <w:num w:numId="6" w16cid:durableId="1115907925">
    <w:abstractNumId w:val="4"/>
  </w:num>
  <w:num w:numId="7" w16cid:durableId="666133377">
    <w:abstractNumId w:val="0"/>
  </w:num>
  <w:num w:numId="8" w16cid:durableId="924416617">
    <w:abstractNumId w:val="12"/>
  </w:num>
  <w:num w:numId="9" w16cid:durableId="185214045">
    <w:abstractNumId w:val="9"/>
  </w:num>
  <w:num w:numId="10" w16cid:durableId="2082169106">
    <w:abstractNumId w:val="7"/>
  </w:num>
  <w:num w:numId="11" w16cid:durableId="1237321069">
    <w:abstractNumId w:val="8"/>
  </w:num>
  <w:num w:numId="12" w16cid:durableId="521671110">
    <w:abstractNumId w:val="5"/>
  </w:num>
  <w:num w:numId="13" w16cid:durableId="1987776486">
    <w:abstractNumId w:val="6"/>
  </w:num>
  <w:num w:numId="14" w16cid:durableId="1713773725">
    <w:abstractNumId w:val="7"/>
  </w:num>
  <w:num w:numId="15" w16cid:durableId="2757193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EC"/>
    <w:rsid w:val="00002964"/>
    <w:rsid w:val="00004447"/>
    <w:rsid w:val="00013DCD"/>
    <w:rsid w:val="00016802"/>
    <w:rsid w:val="00016D83"/>
    <w:rsid w:val="0002143E"/>
    <w:rsid w:val="000278CB"/>
    <w:rsid w:val="00036BA9"/>
    <w:rsid w:val="0004447F"/>
    <w:rsid w:val="00045723"/>
    <w:rsid w:val="000527B9"/>
    <w:rsid w:val="0006297C"/>
    <w:rsid w:val="00070774"/>
    <w:rsid w:val="000853EE"/>
    <w:rsid w:val="000B2F34"/>
    <w:rsid w:val="000B4061"/>
    <w:rsid w:val="000C1DEF"/>
    <w:rsid w:val="000C3588"/>
    <w:rsid w:val="000C6C91"/>
    <w:rsid w:val="000C79A0"/>
    <w:rsid w:val="000D4C0A"/>
    <w:rsid w:val="000E5D06"/>
    <w:rsid w:val="000E7115"/>
    <w:rsid w:val="00102374"/>
    <w:rsid w:val="00103281"/>
    <w:rsid w:val="00107DCF"/>
    <w:rsid w:val="00116A33"/>
    <w:rsid w:val="0012194A"/>
    <w:rsid w:val="00150880"/>
    <w:rsid w:val="001535FC"/>
    <w:rsid w:val="0015550B"/>
    <w:rsid w:val="0015771A"/>
    <w:rsid w:val="001719E5"/>
    <w:rsid w:val="001741DB"/>
    <w:rsid w:val="00175AF5"/>
    <w:rsid w:val="00181739"/>
    <w:rsid w:val="00187F9E"/>
    <w:rsid w:val="0019029B"/>
    <w:rsid w:val="001A5445"/>
    <w:rsid w:val="001B4C7B"/>
    <w:rsid w:val="001B52D8"/>
    <w:rsid w:val="001B5873"/>
    <w:rsid w:val="001C1C14"/>
    <w:rsid w:val="001D14C5"/>
    <w:rsid w:val="001D1A5D"/>
    <w:rsid w:val="001D7BE3"/>
    <w:rsid w:val="001F1CEC"/>
    <w:rsid w:val="00204A55"/>
    <w:rsid w:val="002166EE"/>
    <w:rsid w:val="00222146"/>
    <w:rsid w:val="00231513"/>
    <w:rsid w:val="002412A2"/>
    <w:rsid w:val="00246816"/>
    <w:rsid w:val="00255391"/>
    <w:rsid w:val="00255C72"/>
    <w:rsid w:val="002632C5"/>
    <w:rsid w:val="00266029"/>
    <w:rsid w:val="00266621"/>
    <w:rsid w:val="00272CE8"/>
    <w:rsid w:val="0027391B"/>
    <w:rsid w:val="00275F2A"/>
    <w:rsid w:val="0028002A"/>
    <w:rsid w:val="0028429E"/>
    <w:rsid w:val="00293A81"/>
    <w:rsid w:val="00294F5F"/>
    <w:rsid w:val="002A1815"/>
    <w:rsid w:val="002B7C56"/>
    <w:rsid w:val="002C6791"/>
    <w:rsid w:val="002F0359"/>
    <w:rsid w:val="002F0729"/>
    <w:rsid w:val="002F3B19"/>
    <w:rsid w:val="00304F5D"/>
    <w:rsid w:val="0033190C"/>
    <w:rsid w:val="00331EA5"/>
    <w:rsid w:val="003322C8"/>
    <w:rsid w:val="00346BD2"/>
    <w:rsid w:val="0035218B"/>
    <w:rsid w:val="0035276B"/>
    <w:rsid w:val="00354AC6"/>
    <w:rsid w:val="00355F7F"/>
    <w:rsid w:val="00363F0E"/>
    <w:rsid w:val="003702EC"/>
    <w:rsid w:val="00373B34"/>
    <w:rsid w:val="0038326C"/>
    <w:rsid w:val="00387362"/>
    <w:rsid w:val="00396E37"/>
    <w:rsid w:val="003A520C"/>
    <w:rsid w:val="003B555E"/>
    <w:rsid w:val="003C0C76"/>
    <w:rsid w:val="003D141A"/>
    <w:rsid w:val="003D2EF7"/>
    <w:rsid w:val="003E1D60"/>
    <w:rsid w:val="003E5968"/>
    <w:rsid w:val="003E5B42"/>
    <w:rsid w:val="003E6A9F"/>
    <w:rsid w:val="003F0EE7"/>
    <w:rsid w:val="003F25C5"/>
    <w:rsid w:val="003F3B95"/>
    <w:rsid w:val="00401EE6"/>
    <w:rsid w:val="0040202A"/>
    <w:rsid w:val="004112F6"/>
    <w:rsid w:val="004127BC"/>
    <w:rsid w:val="00414965"/>
    <w:rsid w:val="00415045"/>
    <w:rsid w:val="00420917"/>
    <w:rsid w:val="004253DC"/>
    <w:rsid w:val="00440570"/>
    <w:rsid w:val="00446077"/>
    <w:rsid w:val="004710CD"/>
    <w:rsid w:val="004776D3"/>
    <w:rsid w:val="00477A71"/>
    <w:rsid w:val="0048201C"/>
    <w:rsid w:val="0049736C"/>
    <w:rsid w:val="004B190C"/>
    <w:rsid w:val="004C0466"/>
    <w:rsid w:val="004C2CFF"/>
    <w:rsid w:val="004D0A25"/>
    <w:rsid w:val="004D218C"/>
    <w:rsid w:val="004D279B"/>
    <w:rsid w:val="004D3A6E"/>
    <w:rsid w:val="004E0E09"/>
    <w:rsid w:val="004E3764"/>
    <w:rsid w:val="004F7127"/>
    <w:rsid w:val="0050578E"/>
    <w:rsid w:val="00510F0C"/>
    <w:rsid w:val="00514EE6"/>
    <w:rsid w:val="00536AF7"/>
    <w:rsid w:val="0053775C"/>
    <w:rsid w:val="00541F88"/>
    <w:rsid w:val="0054218D"/>
    <w:rsid w:val="00542747"/>
    <w:rsid w:val="0055095E"/>
    <w:rsid w:val="005612F6"/>
    <w:rsid w:val="00561FC1"/>
    <w:rsid w:val="005631F5"/>
    <w:rsid w:val="00573532"/>
    <w:rsid w:val="0057628D"/>
    <w:rsid w:val="005938CC"/>
    <w:rsid w:val="00597A8E"/>
    <w:rsid w:val="005A2085"/>
    <w:rsid w:val="005A321B"/>
    <w:rsid w:val="005A707C"/>
    <w:rsid w:val="005B49EA"/>
    <w:rsid w:val="005B7A6D"/>
    <w:rsid w:val="005C0D1C"/>
    <w:rsid w:val="005C2004"/>
    <w:rsid w:val="005C4983"/>
    <w:rsid w:val="005D569C"/>
    <w:rsid w:val="005D7578"/>
    <w:rsid w:val="005E2B3E"/>
    <w:rsid w:val="005E58C5"/>
    <w:rsid w:val="005E7D5D"/>
    <w:rsid w:val="005F05B8"/>
    <w:rsid w:val="005F638C"/>
    <w:rsid w:val="005F7CA3"/>
    <w:rsid w:val="006019EB"/>
    <w:rsid w:val="00605484"/>
    <w:rsid w:val="006057A9"/>
    <w:rsid w:val="00610856"/>
    <w:rsid w:val="00612AF2"/>
    <w:rsid w:val="00616F3B"/>
    <w:rsid w:val="00623305"/>
    <w:rsid w:val="0063110B"/>
    <w:rsid w:val="0063470C"/>
    <w:rsid w:val="0063544A"/>
    <w:rsid w:val="0063714E"/>
    <w:rsid w:val="00637C96"/>
    <w:rsid w:val="00640A07"/>
    <w:rsid w:val="00645905"/>
    <w:rsid w:val="00645CC0"/>
    <w:rsid w:val="00645E29"/>
    <w:rsid w:val="00664E81"/>
    <w:rsid w:val="00670A4D"/>
    <w:rsid w:val="00672445"/>
    <w:rsid w:val="00696769"/>
    <w:rsid w:val="006975A6"/>
    <w:rsid w:val="006A09E1"/>
    <w:rsid w:val="006A5BE5"/>
    <w:rsid w:val="006A5D63"/>
    <w:rsid w:val="006A73B7"/>
    <w:rsid w:val="006B0947"/>
    <w:rsid w:val="006B21FC"/>
    <w:rsid w:val="006C362C"/>
    <w:rsid w:val="006C480F"/>
    <w:rsid w:val="006E2543"/>
    <w:rsid w:val="006E3411"/>
    <w:rsid w:val="006E6964"/>
    <w:rsid w:val="00703520"/>
    <w:rsid w:val="007239B9"/>
    <w:rsid w:val="00726FB7"/>
    <w:rsid w:val="0073248D"/>
    <w:rsid w:val="007769D9"/>
    <w:rsid w:val="00792E2E"/>
    <w:rsid w:val="00793768"/>
    <w:rsid w:val="007A0F6B"/>
    <w:rsid w:val="007A6E7D"/>
    <w:rsid w:val="007B48B8"/>
    <w:rsid w:val="007C251A"/>
    <w:rsid w:val="007C4747"/>
    <w:rsid w:val="007C6FD8"/>
    <w:rsid w:val="007C7DFB"/>
    <w:rsid w:val="007D3F5E"/>
    <w:rsid w:val="007D44D0"/>
    <w:rsid w:val="007D50A4"/>
    <w:rsid w:val="007D50FD"/>
    <w:rsid w:val="007E0717"/>
    <w:rsid w:val="007E2B67"/>
    <w:rsid w:val="007E7B32"/>
    <w:rsid w:val="007F3C93"/>
    <w:rsid w:val="00802107"/>
    <w:rsid w:val="00815D0C"/>
    <w:rsid w:val="00821EE1"/>
    <w:rsid w:val="0082282F"/>
    <w:rsid w:val="008229BB"/>
    <w:rsid w:val="00823C63"/>
    <w:rsid w:val="008266D8"/>
    <w:rsid w:val="00826866"/>
    <w:rsid w:val="00830102"/>
    <w:rsid w:val="00850324"/>
    <w:rsid w:val="00853F13"/>
    <w:rsid w:val="00856AE7"/>
    <w:rsid w:val="008575BE"/>
    <w:rsid w:val="008653B6"/>
    <w:rsid w:val="008666F9"/>
    <w:rsid w:val="00872F15"/>
    <w:rsid w:val="00875F58"/>
    <w:rsid w:val="00894CE1"/>
    <w:rsid w:val="00895074"/>
    <w:rsid w:val="008A11C8"/>
    <w:rsid w:val="008B09B7"/>
    <w:rsid w:val="008B729A"/>
    <w:rsid w:val="008D29CE"/>
    <w:rsid w:val="008E73A8"/>
    <w:rsid w:val="008F099F"/>
    <w:rsid w:val="0090210E"/>
    <w:rsid w:val="0090306A"/>
    <w:rsid w:val="009054E0"/>
    <w:rsid w:val="00906E83"/>
    <w:rsid w:val="00922B1C"/>
    <w:rsid w:val="0092772A"/>
    <w:rsid w:val="009365A9"/>
    <w:rsid w:val="00944395"/>
    <w:rsid w:val="00946360"/>
    <w:rsid w:val="0095131D"/>
    <w:rsid w:val="00951337"/>
    <w:rsid w:val="00961BCA"/>
    <w:rsid w:val="00966853"/>
    <w:rsid w:val="0097573B"/>
    <w:rsid w:val="009843D6"/>
    <w:rsid w:val="009871EC"/>
    <w:rsid w:val="00990466"/>
    <w:rsid w:val="00994AC8"/>
    <w:rsid w:val="00995CC9"/>
    <w:rsid w:val="009A1682"/>
    <w:rsid w:val="009A4D4C"/>
    <w:rsid w:val="009B0FBC"/>
    <w:rsid w:val="009B470C"/>
    <w:rsid w:val="009C7CE8"/>
    <w:rsid w:val="009D393C"/>
    <w:rsid w:val="009F4F65"/>
    <w:rsid w:val="00A06B05"/>
    <w:rsid w:val="00A149DF"/>
    <w:rsid w:val="00A17A56"/>
    <w:rsid w:val="00A27F26"/>
    <w:rsid w:val="00A34ED5"/>
    <w:rsid w:val="00A35CD8"/>
    <w:rsid w:val="00A35FE2"/>
    <w:rsid w:val="00A41126"/>
    <w:rsid w:val="00A44896"/>
    <w:rsid w:val="00A46DBE"/>
    <w:rsid w:val="00A5151C"/>
    <w:rsid w:val="00A523D4"/>
    <w:rsid w:val="00A545F1"/>
    <w:rsid w:val="00A55947"/>
    <w:rsid w:val="00A80299"/>
    <w:rsid w:val="00A94A73"/>
    <w:rsid w:val="00AA18CD"/>
    <w:rsid w:val="00AA3A0D"/>
    <w:rsid w:val="00AA4DAC"/>
    <w:rsid w:val="00AB1786"/>
    <w:rsid w:val="00AC11FB"/>
    <w:rsid w:val="00AC1ABC"/>
    <w:rsid w:val="00AC7E7C"/>
    <w:rsid w:val="00B153ED"/>
    <w:rsid w:val="00B1657E"/>
    <w:rsid w:val="00B16A0A"/>
    <w:rsid w:val="00B16B3A"/>
    <w:rsid w:val="00B226E1"/>
    <w:rsid w:val="00B233D5"/>
    <w:rsid w:val="00B32122"/>
    <w:rsid w:val="00B421D0"/>
    <w:rsid w:val="00B57AEC"/>
    <w:rsid w:val="00B57BF1"/>
    <w:rsid w:val="00B651C3"/>
    <w:rsid w:val="00B66120"/>
    <w:rsid w:val="00B75B76"/>
    <w:rsid w:val="00B821C4"/>
    <w:rsid w:val="00B920B1"/>
    <w:rsid w:val="00BA2D27"/>
    <w:rsid w:val="00BA4494"/>
    <w:rsid w:val="00BA753E"/>
    <w:rsid w:val="00BB3810"/>
    <w:rsid w:val="00BB4E37"/>
    <w:rsid w:val="00BC0E36"/>
    <w:rsid w:val="00BC0F02"/>
    <w:rsid w:val="00BC3857"/>
    <w:rsid w:val="00BC5D90"/>
    <w:rsid w:val="00BC7ABE"/>
    <w:rsid w:val="00BD5073"/>
    <w:rsid w:val="00BE084C"/>
    <w:rsid w:val="00BE0D29"/>
    <w:rsid w:val="00BE4F51"/>
    <w:rsid w:val="00BE58E6"/>
    <w:rsid w:val="00BE63F5"/>
    <w:rsid w:val="00BE7D5F"/>
    <w:rsid w:val="00BF1F0E"/>
    <w:rsid w:val="00C059DE"/>
    <w:rsid w:val="00C15A0D"/>
    <w:rsid w:val="00C17886"/>
    <w:rsid w:val="00C20F6D"/>
    <w:rsid w:val="00C21AAF"/>
    <w:rsid w:val="00C319D8"/>
    <w:rsid w:val="00C325EC"/>
    <w:rsid w:val="00C341B9"/>
    <w:rsid w:val="00C346A1"/>
    <w:rsid w:val="00C422D5"/>
    <w:rsid w:val="00C4327B"/>
    <w:rsid w:val="00C4405B"/>
    <w:rsid w:val="00C4474E"/>
    <w:rsid w:val="00C44F38"/>
    <w:rsid w:val="00C533C3"/>
    <w:rsid w:val="00C55297"/>
    <w:rsid w:val="00C564D7"/>
    <w:rsid w:val="00C636A2"/>
    <w:rsid w:val="00C808E3"/>
    <w:rsid w:val="00C80E7A"/>
    <w:rsid w:val="00C812B8"/>
    <w:rsid w:val="00C85E92"/>
    <w:rsid w:val="00C917CF"/>
    <w:rsid w:val="00C93E42"/>
    <w:rsid w:val="00C95DCE"/>
    <w:rsid w:val="00CA4701"/>
    <w:rsid w:val="00CA52C2"/>
    <w:rsid w:val="00CB794F"/>
    <w:rsid w:val="00CC1533"/>
    <w:rsid w:val="00CD23B0"/>
    <w:rsid w:val="00CD591C"/>
    <w:rsid w:val="00CD6536"/>
    <w:rsid w:val="00CE19C6"/>
    <w:rsid w:val="00CE423B"/>
    <w:rsid w:val="00D0477E"/>
    <w:rsid w:val="00D15D8C"/>
    <w:rsid w:val="00D161AA"/>
    <w:rsid w:val="00D31F13"/>
    <w:rsid w:val="00D4177D"/>
    <w:rsid w:val="00D458D4"/>
    <w:rsid w:val="00D60984"/>
    <w:rsid w:val="00D61A36"/>
    <w:rsid w:val="00D65C2B"/>
    <w:rsid w:val="00D7066C"/>
    <w:rsid w:val="00D7272D"/>
    <w:rsid w:val="00D72993"/>
    <w:rsid w:val="00D75EDA"/>
    <w:rsid w:val="00D768D7"/>
    <w:rsid w:val="00D76A59"/>
    <w:rsid w:val="00D8137B"/>
    <w:rsid w:val="00D832EE"/>
    <w:rsid w:val="00D923E3"/>
    <w:rsid w:val="00D92674"/>
    <w:rsid w:val="00DB419B"/>
    <w:rsid w:val="00DB4916"/>
    <w:rsid w:val="00DC40B0"/>
    <w:rsid w:val="00DD01F0"/>
    <w:rsid w:val="00DD1432"/>
    <w:rsid w:val="00DD5943"/>
    <w:rsid w:val="00DE463A"/>
    <w:rsid w:val="00DE66D5"/>
    <w:rsid w:val="00DF0D3A"/>
    <w:rsid w:val="00DF22A1"/>
    <w:rsid w:val="00DF419C"/>
    <w:rsid w:val="00DF501D"/>
    <w:rsid w:val="00E02EDC"/>
    <w:rsid w:val="00E20001"/>
    <w:rsid w:val="00E21397"/>
    <w:rsid w:val="00E34B8C"/>
    <w:rsid w:val="00E3728A"/>
    <w:rsid w:val="00E37A32"/>
    <w:rsid w:val="00E478CB"/>
    <w:rsid w:val="00E55101"/>
    <w:rsid w:val="00E56B67"/>
    <w:rsid w:val="00E574FD"/>
    <w:rsid w:val="00E62F02"/>
    <w:rsid w:val="00E76AB9"/>
    <w:rsid w:val="00E809EE"/>
    <w:rsid w:val="00E84DE6"/>
    <w:rsid w:val="00E91BA6"/>
    <w:rsid w:val="00E93C12"/>
    <w:rsid w:val="00EA2887"/>
    <w:rsid w:val="00EA33AC"/>
    <w:rsid w:val="00EA52E1"/>
    <w:rsid w:val="00EA6C97"/>
    <w:rsid w:val="00EB49A3"/>
    <w:rsid w:val="00EC1910"/>
    <w:rsid w:val="00EC4BE0"/>
    <w:rsid w:val="00EC538D"/>
    <w:rsid w:val="00EC7B74"/>
    <w:rsid w:val="00ED34EF"/>
    <w:rsid w:val="00ED53EC"/>
    <w:rsid w:val="00ED550D"/>
    <w:rsid w:val="00ED6EB8"/>
    <w:rsid w:val="00ED73F5"/>
    <w:rsid w:val="00EE016B"/>
    <w:rsid w:val="00EF24B4"/>
    <w:rsid w:val="00EF35BB"/>
    <w:rsid w:val="00EF782B"/>
    <w:rsid w:val="00F173FE"/>
    <w:rsid w:val="00F23313"/>
    <w:rsid w:val="00F33176"/>
    <w:rsid w:val="00F37928"/>
    <w:rsid w:val="00F4074E"/>
    <w:rsid w:val="00F524D7"/>
    <w:rsid w:val="00F534F2"/>
    <w:rsid w:val="00F84C8E"/>
    <w:rsid w:val="00F87731"/>
    <w:rsid w:val="00F87F18"/>
    <w:rsid w:val="00F87FC7"/>
    <w:rsid w:val="00F90E99"/>
    <w:rsid w:val="00F96A42"/>
    <w:rsid w:val="00FA52AB"/>
    <w:rsid w:val="00FB5B86"/>
    <w:rsid w:val="00FB6836"/>
    <w:rsid w:val="00FC23D1"/>
    <w:rsid w:val="00FC515F"/>
    <w:rsid w:val="00FC6188"/>
    <w:rsid w:val="00FC6738"/>
    <w:rsid w:val="00FE3C78"/>
    <w:rsid w:val="00FE56A2"/>
    <w:rsid w:val="00FE6626"/>
    <w:rsid w:val="00FF533B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F0B22"/>
  <w15:chartTrackingRefBased/>
  <w15:docId w15:val="{F8F83FE0-2E97-48B6-A162-C77FC1D2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C7"/>
    <w:pPr>
      <w:spacing w:after="240" w:line="360" w:lineRule="auto"/>
    </w:pPr>
    <w:rPr>
      <w:rFonts w:ascii="Arial" w:hAnsi="Arial"/>
    </w:rPr>
  </w:style>
  <w:style w:type="paragraph" w:styleId="Heading1">
    <w:name w:val="heading 1"/>
    <w:aliases w:val="Heading 1 big space above"/>
    <w:basedOn w:val="Normal"/>
    <w:next w:val="Normal"/>
    <w:link w:val="Heading1Char"/>
    <w:autoRedefine/>
    <w:uiPriority w:val="9"/>
    <w:qFormat/>
    <w:rsid w:val="007E2B67"/>
    <w:pPr>
      <w:keepNext/>
      <w:keepLines/>
      <w:spacing w:before="480"/>
      <w:outlineLvl w:val="0"/>
    </w:pPr>
    <w:rPr>
      <w:rFonts w:eastAsiaTheme="majorEastAsia" w:cstheme="majorBidi"/>
      <w:color w:val="AC145A"/>
      <w:sz w:val="36"/>
      <w:szCs w:val="32"/>
    </w:rPr>
  </w:style>
  <w:style w:type="paragraph" w:styleId="Heading2">
    <w:name w:val="heading 2"/>
    <w:aliases w:val="Heading 2 big space above"/>
    <w:basedOn w:val="Normal"/>
    <w:next w:val="Normal"/>
    <w:link w:val="Heading2Char"/>
    <w:autoRedefine/>
    <w:uiPriority w:val="9"/>
    <w:unhideWhenUsed/>
    <w:qFormat/>
    <w:rsid w:val="00355F7F"/>
    <w:pPr>
      <w:keepNext/>
      <w:keepLines/>
      <w:spacing w:before="480"/>
      <w:outlineLvl w:val="1"/>
    </w:pPr>
    <w:rPr>
      <w:rFonts w:eastAsiaTheme="majorEastAsia" w:cstheme="majorBidi"/>
      <w:color w:val="00707E" w:themeColor="accent2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57BF1"/>
    <w:pPr>
      <w:keepNext/>
      <w:keepLines/>
      <w:spacing w:before="240" w:after="12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55F7F"/>
    <w:pPr>
      <w:keepNext/>
      <w:keepLines/>
      <w:spacing w:before="40" w:after="40"/>
      <w:outlineLvl w:val="3"/>
    </w:pPr>
    <w:rPr>
      <w:rFonts w:asciiTheme="majorHAnsi" w:eastAsiaTheme="majorEastAsia" w:hAnsiTheme="majorHAnsi" w:cstheme="majorBidi"/>
      <w:i/>
      <w:iCs/>
      <w:color w:val="00707E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F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B54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3D141A"/>
    <w:pPr>
      <w:tabs>
        <w:tab w:val="center" w:pos="4680"/>
        <w:tab w:val="right" w:pos="9360"/>
      </w:tabs>
      <w:spacing w:after="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3D141A"/>
    <w:rPr>
      <w:rFonts w:ascii="Arial" w:hAnsi="Arial"/>
      <w:color w:val="000000" w:themeColor="text1"/>
    </w:rPr>
  </w:style>
  <w:style w:type="character" w:customStyle="1" w:styleId="Heading1Char">
    <w:name w:val="Heading 1 Char"/>
    <w:aliases w:val="Heading 1 big space above Char"/>
    <w:basedOn w:val="DefaultParagraphFont"/>
    <w:link w:val="Heading1"/>
    <w:uiPriority w:val="9"/>
    <w:rsid w:val="007E2B67"/>
    <w:rPr>
      <w:rFonts w:ascii="Arial" w:eastAsiaTheme="majorEastAsia" w:hAnsi="Arial" w:cstheme="majorBidi"/>
      <w:color w:val="AC145A"/>
      <w:sz w:val="36"/>
      <w:szCs w:val="32"/>
    </w:rPr>
  </w:style>
  <w:style w:type="character" w:customStyle="1" w:styleId="Heading2Char">
    <w:name w:val="Heading 2 Char"/>
    <w:aliases w:val="Heading 2 big space above Char"/>
    <w:basedOn w:val="DefaultParagraphFont"/>
    <w:link w:val="Heading2"/>
    <w:uiPriority w:val="9"/>
    <w:rsid w:val="00355F7F"/>
    <w:rPr>
      <w:rFonts w:ascii="Arial" w:eastAsiaTheme="majorEastAsia" w:hAnsi="Arial" w:cstheme="majorBidi"/>
      <w:color w:val="00707E" w:themeColor="accent2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BF1"/>
    <w:rPr>
      <w:rFonts w:ascii="Arial" w:eastAsiaTheme="majorEastAsia" w:hAnsi="Arial" w:cstheme="majorBidi"/>
      <w:b/>
      <w:sz w:val="28"/>
    </w:rPr>
  </w:style>
  <w:style w:type="paragraph" w:customStyle="1" w:styleId="Frontpagetitle">
    <w:name w:val="Front page title"/>
    <w:basedOn w:val="Heading1"/>
    <w:link w:val="FrontpagetitleChar"/>
    <w:qFormat/>
    <w:rsid w:val="008666F9"/>
    <w:rPr>
      <w:color w:val="808080" w:themeColor="background1" w:themeShade="80"/>
      <w:sz w:val="72"/>
    </w:rPr>
  </w:style>
  <w:style w:type="paragraph" w:styleId="ListParagraph">
    <w:name w:val="List Paragraph"/>
    <w:basedOn w:val="Normal"/>
    <w:link w:val="ListParagraphChar"/>
    <w:uiPriority w:val="34"/>
    <w:qFormat/>
    <w:rsid w:val="001D14C5"/>
    <w:pPr>
      <w:numPr>
        <w:numId w:val="1"/>
      </w:numPr>
      <w:spacing w:after="160"/>
      <w:ind w:left="568" w:hanging="284"/>
      <w:contextualSpacing/>
    </w:pPr>
    <w:rPr>
      <w:rFonts w:eastAsiaTheme="minorEastAsia"/>
      <w:szCs w:val="22"/>
      <w:lang w:val="en-US" w:eastAsia="ja-JP"/>
    </w:rPr>
  </w:style>
  <w:style w:type="paragraph" w:customStyle="1" w:styleId="Listparagraph1">
    <w:name w:val="List paragraph 1"/>
    <w:basedOn w:val="ListParagraph"/>
    <w:link w:val="Listparagraph1Char"/>
    <w:autoRedefine/>
    <w:qFormat/>
    <w:rsid w:val="00355F7F"/>
    <w:pPr>
      <w:numPr>
        <w:numId w:val="2"/>
      </w:numPr>
    </w:pPr>
    <w:rPr>
      <w:rFonts w:cs="Arial"/>
    </w:rPr>
  </w:style>
  <w:style w:type="paragraph" w:customStyle="1" w:styleId="ListParagraph2">
    <w:name w:val="List Paragraph 2"/>
    <w:basedOn w:val="ListParagraph"/>
    <w:autoRedefine/>
    <w:qFormat/>
    <w:rsid w:val="009365A9"/>
    <w:pPr>
      <w:numPr>
        <w:numId w:val="6"/>
      </w:numPr>
    </w:pPr>
    <w:rPr>
      <w:rFonts w:eastAsia="Times New Roman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CFF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355F7F"/>
    <w:rPr>
      <w:color w:val="00707E" w:themeColor="accent2" w:themeShade="B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1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101"/>
    <w:rPr>
      <w:color w:val="0097A9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0729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B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B651C3"/>
    <w:tblPr>
      <w:tblStyleRowBandSize w:val="1"/>
      <w:tblStyleColBandSize w:val="1"/>
      <w:tblBorders>
        <w:top w:val="single" w:sz="4" w:space="0" w:color="F6BE00" w:themeColor="accent6"/>
        <w:left w:val="single" w:sz="4" w:space="0" w:color="F6BE00" w:themeColor="accent6"/>
        <w:bottom w:val="single" w:sz="4" w:space="0" w:color="F6BE00" w:themeColor="accent6"/>
        <w:right w:val="single" w:sz="4" w:space="0" w:color="F6BE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BE00" w:themeFill="accent6"/>
      </w:tcPr>
    </w:tblStylePr>
    <w:tblStylePr w:type="lastRow">
      <w:rPr>
        <w:b/>
        <w:bCs/>
      </w:rPr>
      <w:tblPr/>
      <w:tcPr>
        <w:tcBorders>
          <w:top w:val="double" w:sz="4" w:space="0" w:color="F6BE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BE00" w:themeColor="accent6"/>
          <w:right w:val="single" w:sz="4" w:space="0" w:color="F6BE00" w:themeColor="accent6"/>
        </w:tcBorders>
      </w:tcPr>
    </w:tblStylePr>
    <w:tblStylePr w:type="band1Horz">
      <w:tblPr/>
      <w:tcPr>
        <w:tcBorders>
          <w:top w:val="single" w:sz="4" w:space="0" w:color="F6BE00" w:themeColor="accent6"/>
          <w:bottom w:val="single" w:sz="4" w:space="0" w:color="F6BE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BE00" w:themeColor="accent6"/>
          <w:left w:val="nil"/>
        </w:tcBorders>
      </w:tcPr>
    </w:tblStylePr>
    <w:tblStylePr w:type="swCell">
      <w:tblPr/>
      <w:tcPr>
        <w:tcBorders>
          <w:top w:val="double" w:sz="4" w:space="0" w:color="F6BE00" w:themeColor="accent6"/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B651C3"/>
    <w:tblPr>
      <w:tblStyleRowBandSize w:val="1"/>
      <w:tblStyleColBandSize w:val="1"/>
      <w:tblBorders>
        <w:top w:val="single" w:sz="4" w:space="0" w:color="76EFFF" w:themeColor="accent2" w:themeTint="66"/>
        <w:left w:val="single" w:sz="4" w:space="0" w:color="76EFFF" w:themeColor="accent2" w:themeTint="66"/>
        <w:bottom w:val="single" w:sz="4" w:space="0" w:color="76EFFF" w:themeColor="accent2" w:themeTint="66"/>
        <w:right w:val="single" w:sz="4" w:space="0" w:color="76EFFF" w:themeColor="accent2" w:themeTint="66"/>
        <w:insideH w:val="single" w:sz="4" w:space="0" w:color="76EFFF" w:themeColor="accent2" w:themeTint="66"/>
        <w:insideV w:val="single" w:sz="4" w:space="0" w:color="76E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2E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E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651C3"/>
    <w:tblPr>
      <w:tblStyleRowBandSize w:val="1"/>
      <w:tblStyleColBandSize w:val="1"/>
      <w:tblBorders>
        <w:top w:val="single" w:sz="4" w:space="0" w:color="FFE695" w:themeColor="accent6" w:themeTint="66"/>
        <w:left w:val="single" w:sz="4" w:space="0" w:color="FFE695" w:themeColor="accent6" w:themeTint="66"/>
        <w:bottom w:val="single" w:sz="4" w:space="0" w:color="FFE695" w:themeColor="accent6" w:themeTint="66"/>
        <w:right w:val="single" w:sz="4" w:space="0" w:color="FFE695" w:themeColor="accent6" w:themeTint="66"/>
        <w:insideH w:val="single" w:sz="4" w:space="0" w:color="FFE695" w:themeColor="accent6" w:themeTint="66"/>
        <w:insideV w:val="single" w:sz="4" w:space="0" w:color="FFE69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A6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A6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651C3"/>
    <w:tblPr>
      <w:tblStyleRowBandSize w:val="1"/>
      <w:tblStyleColBandSize w:val="1"/>
      <w:tblBorders>
        <w:top w:val="single" w:sz="4" w:space="0" w:color="E3E7D3" w:themeColor="accent5" w:themeTint="66"/>
        <w:left w:val="single" w:sz="4" w:space="0" w:color="E3E7D3" w:themeColor="accent5" w:themeTint="66"/>
        <w:bottom w:val="single" w:sz="4" w:space="0" w:color="E3E7D3" w:themeColor="accent5" w:themeTint="66"/>
        <w:right w:val="single" w:sz="4" w:space="0" w:color="E3E7D3" w:themeColor="accent5" w:themeTint="66"/>
        <w:insideH w:val="single" w:sz="4" w:space="0" w:color="E3E7D3" w:themeColor="accent5" w:themeTint="66"/>
        <w:insideV w:val="single" w:sz="4" w:space="0" w:color="E3E7D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DC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C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651C3"/>
    <w:tblPr>
      <w:tblStyleRowBandSize w:val="1"/>
      <w:tblStyleColBandSize w:val="1"/>
      <w:tblBorders>
        <w:top w:val="single" w:sz="2" w:space="0" w:color="E6E4DB" w:themeColor="accent3" w:themeTint="99"/>
        <w:bottom w:val="single" w:sz="2" w:space="0" w:color="E6E4DB" w:themeColor="accent3" w:themeTint="99"/>
        <w:insideH w:val="single" w:sz="2" w:space="0" w:color="E6E4DB" w:themeColor="accent3" w:themeTint="99"/>
        <w:insideV w:val="single" w:sz="2" w:space="0" w:color="E6E4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4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4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3" w:themeFill="accent3" w:themeFillTint="33"/>
      </w:tcPr>
    </w:tblStylePr>
    <w:tblStylePr w:type="band1Horz">
      <w:tblPr/>
      <w:tcPr>
        <w:shd w:val="clear" w:color="auto" w:fill="F6F6F3" w:themeFill="accent3" w:themeFillTint="33"/>
      </w:tcPr>
    </w:tblStylePr>
  </w:style>
  <w:style w:type="table" w:styleId="GridTable1Light-Accent4">
    <w:name w:val="Grid Table 1 Light Accent 4"/>
    <w:basedOn w:val="TableNormal"/>
    <w:uiPriority w:val="46"/>
    <w:rsid w:val="00B651C3"/>
    <w:tblPr>
      <w:tblStyleRowBandSize w:val="1"/>
      <w:tblStyleColBandSize w:val="1"/>
      <w:tblBorders>
        <w:top w:val="single" w:sz="4" w:space="0" w:color="F18CBB" w:themeColor="accent4" w:themeTint="66"/>
        <w:left w:val="single" w:sz="4" w:space="0" w:color="F18CBB" w:themeColor="accent4" w:themeTint="66"/>
        <w:bottom w:val="single" w:sz="4" w:space="0" w:color="F18CBB" w:themeColor="accent4" w:themeTint="66"/>
        <w:right w:val="single" w:sz="4" w:space="0" w:color="F18CBB" w:themeColor="accent4" w:themeTint="66"/>
        <w:insideH w:val="single" w:sz="4" w:space="0" w:color="F18CBB" w:themeColor="accent4" w:themeTint="66"/>
        <w:insideV w:val="single" w:sz="4" w:space="0" w:color="F18C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B53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53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tertableparagraph">
    <w:name w:val="After table paragraph"/>
    <w:basedOn w:val="Normal"/>
    <w:link w:val="AftertableparagraphChar"/>
    <w:qFormat/>
    <w:rsid w:val="00266029"/>
    <w:pPr>
      <w:spacing w:before="240"/>
    </w:pPr>
  </w:style>
  <w:style w:type="table" w:styleId="LightList-Accent2">
    <w:name w:val="Light List Accent 2"/>
    <w:basedOn w:val="TableNormal"/>
    <w:uiPriority w:val="61"/>
    <w:semiHidden/>
    <w:unhideWhenUsed/>
    <w:rsid w:val="00FE3C78"/>
    <w:tblPr>
      <w:tblStyleRowBandSize w:val="1"/>
      <w:tblStyleColBandSize w:val="1"/>
      <w:tblBorders>
        <w:top w:val="single" w:sz="8" w:space="0" w:color="0097A9" w:themeColor="accent2"/>
        <w:left w:val="single" w:sz="8" w:space="0" w:color="0097A9" w:themeColor="accent2"/>
        <w:bottom w:val="single" w:sz="8" w:space="0" w:color="0097A9" w:themeColor="accent2"/>
        <w:right w:val="single" w:sz="8" w:space="0" w:color="0097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9" w:themeColor="accent2"/>
          <w:left w:val="single" w:sz="8" w:space="0" w:color="0097A9" w:themeColor="accent2"/>
          <w:bottom w:val="single" w:sz="8" w:space="0" w:color="0097A9" w:themeColor="accent2"/>
          <w:right w:val="single" w:sz="8" w:space="0" w:color="0097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9" w:themeColor="accent2"/>
          <w:left w:val="single" w:sz="8" w:space="0" w:color="0097A9" w:themeColor="accent2"/>
          <w:bottom w:val="single" w:sz="8" w:space="0" w:color="0097A9" w:themeColor="accent2"/>
          <w:right w:val="single" w:sz="8" w:space="0" w:color="0097A9" w:themeColor="accent2"/>
        </w:tcBorders>
      </w:tcPr>
    </w:tblStylePr>
    <w:tblStylePr w:type="band1Horz">
      <w:tblPr/>
      <w:tcPr>
        <w:tcBorders>
          <w:top w:val="single" w:sz="8" w:space="0" w:color="0097A9" w:themeColor="accent2"/>
          <w:left w:val="single" w:sz="8" w:space="0" w:color="0097A9" w:themeColor="accent2"/>
          <w:bottom w:val="single" w:sz="8" w:space="0" w:color="0097A9" w:themeColor="accent2"/>
          <w:right w:val="single" w:sz="8" w:space="0" w:color="0097A9" w:themeColor="accent2"/>
        </w:tcBorders>
      </w:tcPr>
    </w:tblStylePr>
  </w:style>
  <w:style w:type="table" w:styleId="PlainTable1">
    <w:name w:val="Plain Table 1"/>
    <w:basedOn w:val="TableNormal"/>
    <w:uiPriority w:val="41"/>
    <w:rsid w:val="00670A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70A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670A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670A4D"/>
    <w:tblPr>
      <w:tblStyleRowBandSize w:val="1"/>
      <w:tblStyleColBandSize w:val="1"/>
      <w:tblBorders>
        <w:top w:val="single" w:sz="4" w:space="0" w:color="DAF0F5" w:themeColor="accent1" w:themeTint="66"/>
        <w:left w:val="single" w:sz="4" w:space="0" w:color="DAF0F5" w:themeColor="accent1" w:themeTint="66"/>
        <w:bottom w:val="single" w:sz="4" w:space="0" w:color="DAF0F5" w:themeColor="accent1" w:themeTint="66"/>
        <w:right w:val="single" w:sz="4" w:space="0" w:color="DAF0F5" w:themeColor="accent1" w:themeTint="66"/>
        <w:insideH w:val="single" w:sz="4" w:space="0" w:color="DAF0F5" w:themeColor="accent1" w:themeTint="66"/>
        <w:insideV w:val="single" w:sz="4" w:space="0" w:color="DAF0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E9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E9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70A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70A4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0A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70A4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UCLLSTable3">
    <w:name w:val="UCL LS Table 3"/>
    <w:basedOn w:val="TableGrid"/>
    <w:uiPriority w:val="99"/>
    <w:rsid w:val="005F7CA3"/>
    <w:pPr>
      <w:spacing w:before="100" w:beforeAutospacing="1" w:after="100" w:afterAutospacing="1"/>
    </w:pPr>
    <w:rPr>
      <w:rFonts w:ascii="Arial" w:hAnsi="Arial"/>
    </w:rPr>
    <w:tblPr>
      <w:tblBorders>
        <w:top w:val="single" w:sz="4" w:space="0" w:color="0097A9" w:themeColor="accent2"/>
        <w:left w:val="single" w:sz="4" w:space="0" w:color="0097A9" w:themeColor="accent2"/>
        <w:bottom w:val="single" w:sz="4" w:space="0" w:color="0097A9" w:themeColor="accent2"/>
        <w:right w:val="single" w:sz="4" w:space="0" w:color="0097A9" w:themeColor="accent2"/>
        <w:insideH w:val="single" w:sz="4" w:space="0" w:color="0097A9" w:themeColor="accent2"/>
        <w:insideV w:val="single" w:sz="4" w:space="0" w:color="0097A9" w:themeColor="accent2"/>
      </w:tblBorders>
      <w:tblCellMar>
        <w:top w:w="113" w:type="dxa"/>
        <w:bottom w:w="57" w:type="dxa"/>
      </w:tblCellMar>
    </w:tblPr>
    <w:tcPr>
      <w:vAlign w:val="center"/>
    </w:tcPr>
    <w:tblStylePr w:type="firstRow">
      <w:rPr>
        <w:rFonts w:ascii="Arial" w:hAnsi="Arial"/>
        <w:b/>
        <w:bCs/>
        <w:i w:val="0"/>
        <w:color w:val="AC145A" w:themeColor="accent4"/>
        <w:sz w:val="28"/>
      </w:rPr>
      <w:tblPr/>
      <w:tcPr>
        <w:tcBorders>
          <w:bottom w:val="nil"/>
        </w:tcBorders>
        <w:shd w:val="clear" w:color="auto" w:fill="DAF0F5" w:themeFill="accent1" w:themeFillTint="66"/>
      </w:tcPr>
    </w:tblStylePr>
    <w:tblStylePr w:type="firstCol">
      <w:rPr>
        <w:b/>
      </w:rPr>
    </w:tblStylePr>
  </w:style>
  <w:style w:type="table" w:styleId="LightList-Accent1">
    <w:name w:val="Light List Accent 1"/>
    <w:basedOn w:val="TableNormal"/>
    <w:uiPriority w:val="61"/>
    <w:semiHidden/>
    <w:unhideWhenUsed/>
    <w:rsid w:val="004D279B"/>
    <w:tblPr>
      <w:tblStyleRowBandSize w:val="1"/>
      <w:tblStyleColBandSize w:val="1"/>
      <w:tblBorders>
        <w:top w:val="single" w:sz="8" w:space="0" w:color="A4DBE8" w:themeColor="accent1"/>
        <w:left w:val="single" w:sz="8" w:space="0" w:color="A4DBE8" w:themeColor="accent1"/>
        <w:bottom w:val="single" w:sz="8" w:space="0" w:color="A4DBE8" w:themeColor="accent1"/>
        <w:right w:val="single" w:sz="8" w:space="0" w:color="A4DBE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DBE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DBE8" w:themeColor="accent1"/>
          <w:left w:val="single" w:sz="8" w:space="0" w:color="A4DBE8" w:themeColor="accent1"/>
          <w:bottom w:val="single" w:sz="8" w:space="0" w:color="A4DBE8" w:themeColor="accent1"/>
          <w:right w:val="single" w:sz="8" w:space="0" w:color="A4DBE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DBE8" w:themeColor="accent1"/>
          <w:left w:val="single" w:sz="8" w:space="0" w:color="A4DBE8" w:themeColor="accent1"/>
          <w:bottom w:val="single" w:sz="8" w:space="0" w:color="A4DBE8" w:themeColor="accent1"/>
          <w:right w:val="single" w:sz="8" w:space="0" w:color="A4DBE8" w:themeColor="accent1"/>
        </w:tcBorders>
      </w:tcPr>
    </w:tblStylePr>
    <w:tblStylePr w:type="band1Horz">
      <w:tblPr/>
      <w:tcPr>
        <w:tcBorders>
          <w:top w:val="single" w:sz="8" w:space="0" w:color="A4DBE8" w:themeColor="accent1"/>
          <w:left w:val="single" w:sz="8" w:space="0" w:color="A4DBE8" w:themeColor="accent1"/>
          <w:bottom w:val="single" w:sz="8" w:space="0" w:color="A4DBE8" w:themeColor="accent1"/>
          <w:right w:val="single" w:sz="8" w:space="0" w:color="A4DBE8" w:themeColor="accent1"/>
        </w:tcBorders>
      </w:tcPr>
    </w:tblStylePr>
  </w:style>
  <w:style w:type="table" w:customStyle="1" w:styleId="Table1">
    <w:name w:val="Table 1"/>
    <w:basedOn w:val="TableNormal"/>
    <w:uiPriority w:val="99"/>
    <w:rsid w:val="00420917"/>
    <w:rPr>
      <w:rFonts w:ascii="Arial" w:hAnsi="Arial"/>
    </w:rPr>
    <w:tblPr/>
    <w:tblStylePr w:type="firstRow">
      <w:pPr>
        <w:jc w:val="left"/>
      </w:pPr>
      <w:rPr>
        <w:rFonts w:ascii="Arial" w:hAnsi="Arial"/>
        <w:b/>
        <w:i w:val="0"/>
        <w:sz w:val="28"/>
      </w:rPr>
      <w:tblPr/>
      <w:tcPr>
        <w:vAlign w:val="center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346A1"/>
    <w:pPr>
      <w:spacing w:after="240"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AftertableparagraphChar">
    <w:name w:val="After table paragraph Char"/>
    <w:basedOn w:val="DefaultParagraphFont"/>
    <w:link w:val="Aftertableparagraph"/>
    <w:rsid w:val="0026602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DE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DEF"/>
    <w:rPr>
      <w:rFonts w:ascii="Times New Roman" w:hAnsi="Times New Roman" w:cs="Times New Roman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6866"/>
    <w:rPr>
      <w:color w:val="605E5C"/>
      <w:shd w:val="clear" w:color="auto" w:fill="E1DFDD"/>
    </w:rPr>
  </w:style>
  <w:style w:type="paragraph" w:customStyle="1" w:styleId="Lastupdate">
    <w:name w:val="Last update"/>
    <w:basedOn w:val="Normal"/>
    <w:link w:val="LastupdateChar"/>
    <w:autoRedefine/>
    <w:qFormat/>
    <w:rsid w:val="00BC7ABE"/>
    <w:pPr>
      <w:spacing w:after="0" w:line="240" w:lineRule="auto"/>
    </w:pPr>
    <w:rPr>
      <w:rFonts w:cs="Arial"/>
      <w:i/>
      <w:iCs/>
      <w:color w:val="595959" w:themeColor="text1" w:themeTint="A6"/>
    </w:rPr>
  </w:style>
  <w:style w:type="character" w:styleId="PageNumber">
    <w:name w:val="page number"/>
    <w:basedOn w:val="DefaultParagraphFont"/>
    <w:uiPriority w:val="99"/>
    <w:semiHidden/>
    <w:unhideWhenUsed/>
    <w:rsid w:val="00255391"/>
  </w:style>
  <w:style w:type="paragraph" w:customStyle="1" w:styleId="Normal-table">
    <w:name w:val="Normal - table"/>
    <w:basedOn w:val="Normal"/>
    <w:link w:val="Normal-tableChar"/>
    <w:qFormat/>
    <w:rsid w:val="00354AC6"/>
    <w:pPr>
      <w:spacing w:before="240" w:after="120"/>
    </w:pPr>
  </w:style>
  <w:style w:type="table" w:customStyle="1" w:styleId="UCLLSTable2">
    <w:name w:val="UCL LS Table 2"/>
    <w:basedOn w:val="TableNormal"/>
    <w:uiPriority w:val="99"/>
    <w:rsid w:val="00A35CD8"/>
    <w:rPr>
      <w:rFonts w:ascii="Arial" w:hAnsi="Arial"/>
    </w:rPr>
    <w:tblPr>
      <w:tblStyleRowBandSize w:val="1"/>
      <w:tblBorders>
        <w:top w:val="single" w:sz="4" w:space="0" w:color="A4DBE8" w:themeColor="accent1"/>
        <w:left w:val="single" w:sz="4" w:space="0" w:color="A4DBE8" w:themeColor="accent1"/>
        <w:bottom w:val="single" w:sz="4" w:space="0" w:color="A4DBE8" w:themeColor="accent1"/>
        <w:right w:val="single" w:sz="4" w:space="0" w:color="A4DBE8" w:themeColor="accent1"/>
        <w:insideH w:val="single" w:sz="4" w:space="0" w:color="A4DBE8" w:themeColor="accent1"/>
        <w:insideV w:val="single" w:sz="4" w:space="0" w:color="A4DBE8" w:themeColor="accent1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AC145A" w:themeColor="accent4"/>
        <w:sz w:val="24"/>
      </w:rPr>
      <w:tblPr/>
      <w:tcPr>
        <w:tcBorders>
          <w:top w:val="single" w:sz="4" w:space="0" w:color="A4DBE8" w:themeColor="accent1"/>
          <w:left w:val="single" w:sz="4" w:space="0" w:color="A4DBE8" w:themeColor="accent1"/>
          <w:bottom w:val="single" w:sz="4" w:space="0" w:color="A4DBE8" w:themeColor="accent1"/>
          <w:right w:val="single" w:sz="4" w:space="0" w:color="A4DBE8" w:themeColor="accent1"/>
          <w:insideH w:val="single" w:sz="4" w:space="0" w:color="A4DBE8" w:themeColor="accent1"/>
          <w:insideV w:val="single" w:sz="4" w:space="0" w:color="A4DBE8" w:themeColor="accent1"/>
        </w:tcBorders>
        <w:shd w:val="clear" w:color="auto" w:fill="DAF0F5" w:themeFill="accent1" w:themeFillTint="66"/>
      </w:tcPr>
    </w:tblStylePr>
    <w:tblStylePr w:type="firstCol">
      <w:rPr>
        <w:rFonts w:ascii="Arial" w:hAnsi="Arial"/>
        <w:b w:val="0"/>
      </w:rPr>
      <w:tblPr/>
      <w:tcPr>
        <w:shd w:val="clear" w:color="auto" w:fill="DAF0F5" w:themeFill="accent1" w:themeFillTint="66"/>
      </w:tcPr>
    </w:tblStylePr>
    <w:tblStylePr w:type="band2Horz">
      <w:tblPr/>
      <w:tcPr>
        <w:shd w:val="clear" w:color="auto" w:fill="ECF7FA" w:themeFill="accent1" w:themeFillTint="33"/>
      </w:tcPr>
    </w:tblStylePr>
    <w:tblStylePr w:type="nwCell">
      <w:pPr>
        <w:jc w:val="left"/>
      </w:pPr>
      <w:rPr>
        <w:rFonts w:ascii="Arial" w:hAnsi="Arial"/>
        <w:color w:val="000000" w:themeColor="tex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customStyle="1" w:styleId="UCLLSTable1">
    <w:name w:val="UCL LS Table 1"/>
    <w:basedOn w:val="UCLLSTable2"/>
    <w:uiPriority w:val="99"/>
    <w:rsid w:val="00A35CD8"/>
    <w:tblPr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pPr>
        <w:jc w:val="center"/>
      </w:pPr>
      <w:rPr>
        <w:rFonts w:ascii="Arial" w:hAnsi="Arial"/>
        <w:b/>
        <w:color w:val="AC145A" w:themeColor="accent4"/>
        <w:sz w:val="24"/>
      </w:rPr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D9D9D9" w:themeFill="background1" w:themeFillShade="D9"/>
      </w:tcPr>
    </w:tblStylePr>
    <w:tblStylePr w:type="firstCol">
      <w:rPr>
        <w:rFonts w:ascii="Arial" w:hAnsi="Arial"/>
        <w:b w:val="0"/>
      </w:rPr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wCell">
      <w:pPr>
        <w:jc w:val="left"/>
      </w:pPr>
      <w:rPr>
        <w:rFonts w:ascii="Arial" w:hAnsi="Arial"/>
        <w:color w:val="000000" w:themeColor="tex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customStyle="1" w:styleId="Headingforatextbox">
    <w:name w:val="Heading for a text box"/>
    <w:basedOn w:val="Heading1"/>
    <w:qFormat/>
    <w:rsid w:val="00645905"/>
    <w:pPr>
      <w:spacing w:before="240"/>
    </w:pPr>
    <w:rPr>
      <w:b/>
      <w:color w:val="000000" w:themeColor="text1"/>
      <w:lang w:val="en-US"/>
    </w:rPr>
  </w:style>
  <w:style w:type="paragraph" w:customStyle="1" w:styleId="NumberedParagraph1">
    <w:name w:val="Numbered Paragraph 1"/>
    <w:basedOn w:val="ListParagraph"/>
    <w:autoRedefine/>
    <w:qFormat/>
    <w:rsid w:val="00E574FD"/>
    <w:pPr>
      <w:numPr>
        <w:numId w:val="7"/>
      </w:numPr>
      <w:spacing w:after="480"/>
    </w:pPr>
  </w:style>
  <w:style w:type="paragraph" w:customStyle="1" w:styleId="NumberedParagraph2">
    <w:name w:val="Numbered Paragraph 2"/>
    <w:basedOn w:val="NumberedParagraph1"/>
    <w:autoRedefine/>
    <w:qFormat/>
    <w:rsid w:val="00355F7F"/>
    <w:pPr>
      <w:numPr>
        <w:numId w:val="3"/>
      </w:numPr>
      <w:spacing w:before="240"/>
    </w:pPr>
  </w:style>
  <w:style w:type="paragraph" w:customStyle="1" w:styleId="Contactdetails">
    <w:name w:val="Contact details"/>
    <w:basedOn w:val="Normal"/>
    <w:autoRedefine/>
    <w:qFormat/>
    <w:rsid w:val="0035276B"/>
    <w:pPr>
      <w:spacing w:after="0"/>
    </w:pPr>
  </w:style>
  <w:style w:type="paragraph" w:customStyle="1" w:styleId="NHSfooter">
    <w:name w:val="NHS footer"/>
    <w:basedOn w:val="Aftertableparagraph"/>
    <w:autoRedefine/>
    <w:qFormat/>
    <w:rsid w:val="00446077"/>
    <w:pPr>
      <w:jc w:val="right"/>
    </w:pPr>
    <w:rPr>
      <w:noProof/>
    </w:rPr>
  </w:style>
  <w:style w:type="paragraph" w:customStyle="1" w:styleId="Listparagraphsub-bullet1">
    <w:name w:val="List paragraph sub-bullet 1"/>
    <w:basedOn w:val="Listparagraph1"/>
    <w:link w:val="Listparagraphsub-bullet1Char"/>
    <w:autoRedefine/>
    <w:qFormat/>
    <w:rsid w:val="00355F7F"/>
    <w:pPr>
      <w:numPr>
        <w:numId w:val="4"/>
      </w:numPr>
    </w:pPr>
  </w:style>
  <w:style w:type="paragraph" w:customStyle="1" w:styleId="Listparagraphsub-bullet2">
    <w:name w:val="List paragraph sub-bullet 2"/>
    <w:basedOn w:val="Listparagraphsub-bullet1"/>
    <w:link w:val="Listparagraphsub-bullet2Char"/>
    <w:autoRedefine/>
    <w:qFormat/>
    <w:rsid w:val="00B66120"/>
    <w:pPr>
      <w:numPr>
        <w:numId w:val="5"/>
      </w:numPr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4C7B"/>
    <w:rPr>
      <w:rFonts w:ascii="Arial" w:eastAsiaTheme="minorEastAsia" w:hAnsi="Arial"/>
      <w:szCs w:val="22"/>
      <w:lang w:val="en-US" w:eastAsia="ja-JP"/>
    </w:rPr>
  </w:style>
  <w:style w:type="character" w:customStyle="1" w:styleId="Listparagraph1Char">
    <w:name w:val="List paragraph 1 Char"/>
    <w:basedOn w:val="ListParagraphChar"/>
    <w:link w:val="Listparagraph1"/>
    <w:rsid w:val="00B1657E"/>
    <w:rPr>
      <w:rFonts w:ascii="Arial" w:eastAsiaTheme="minorEastAsia" w:hAnsi="Arial" w:cs="Arial"/>
      <w:szCs w:val="22"/>
      <w:lang w:val="en-US" w:eastAsia="ja-JP"/>
    </w:rPr>
  </w:style>
  <w:style w:type="character" w:customStyle="1" w:styleId="Listparagraphsub-bullet1Char">
    <w:name w:val="List paragraph sub-bullet 1 Char"/>
    <w:basedOn w:val="Listparagraph1Char"/>
    <w:link w:val="Listparagraphsub-bullet1"/>
    <w:rsid w:val="00B66120"/>
    <w:rPr>
      <w:rFonts w:ascii="Arial" w:eastAsiaTheme="minorEastAsia" w:hAnsi="Arial" w:cs="Arial"/>
      <w:szCs w:val="22"/>
      <w:lang w:val="en-US" w:eastAsia="ja-JP"/>
    </w:rPr>
  </w:style>
  <w:style w:type="paragraph" w:customStyle="1" w:styleId="Heading1smallspaceabove">
    <w:name w:val="Heading 1 small space above"/>
    <w:basedOn w:val="Heading1"/>
    <w:link w:val="Heading1smallspaceaboveChar"/>
    <w:autoRedefine/>
    <w:qFormat/>
    <w:rsid w:val="00F33176"/>
    <w:pPr>
      <w:numPr>
        <w:numId w:val="10"/>
      </w:numPr>
      <w:spacing w:before="240" w:line="240" w:lineRule="auto"/>
      <w:ind w:left="993"/>
    </w:pPr>
    <w:rPr>
      <w:b/>
      <w:bCs/>
      <w:sz w:val="28"/>
      <w:szCs w:val="28"/>
    </w:rPr>
  </w:style>
  <w:style w:type="character" w:customStyle="1" w:styleId="Listparagraphsub-bullet2Char">
    <w:name w:val="List paragraph sub-bullet 2 Char"/>
    <w:basedOn w:val="Listparagraphsub-bullet1Char"/>
    <w:link w:val="Listparagraphsub-bullet2"/>
    <w:rsid w:val="00B66120"/>
    <w:rPr>
      <w:rFonts w:ascii="Arial" w:eastAsiaTheme="minorEastAsia" w:hAnsi="Arial" w:cs="Arial"/>
      <w:szCs w:val="22"/>
      <w:lang w:val="en-US" w:eastAsia="ja-JP"/>
    </w:rPr>
  </w:style>
  <w:style w:type="paragraph" w:customStyle="1" w:styleId="Heading2smallapaceabove">
    <w:name w:val="Heading 2 small apace above"/>
    <w:basedOn w:val="Heading2"/>
    <w:link w:val="Heading2smallapaceaboveChar"/>
    <w:autoRedefine/>
    <w:qFormat/>
    <w:rsid w:val="00355F7F"/>
    <w:pPr>
      <w:spacing w:before="240"/>
    </w:pPr>
  </w:style>
  <w:style w:type="character" w:customStyle="1" w:styleId="Heading1smallspaceaboveChar">
    <w:name w:val="Heading 1 small space above Char"/>
    <w:basedOn w:val="Heading1Char"/>
    <w:link w:val="Heading1smallspaceabove"/>
    <w:rsid w:val="00F33176"/>
    <w:rPr>
      <w:rFonts w:ascii="Arial" w:eastAsiaTheme="majorEastAsia" w:hAnsi="Arial" w:cstheme="majorBidi"/>
      <w:b/>
      <w:bCs/>
      <w:color w:val="AC145A"/>
      <w:sz w:val="28"/>
      <w:szCs w:val="28"/>
    </w:rPr>
  </w:style>
  <w:style w:type="paragraph" w:customStyle="1" w:styleId="Heading3smallspaceabove">
    <w:name w:val="Heading 3 small space above"/>
    <w:basedOn w:val="Heading3"/>
    <w:link w:val="Heading3smallspaceaboveChar"/>
    <w:rsid w:val="00C95DCE"/>
  </w:style>
  <w:style w:type="character" w:customStyle="1" w:styleId="Heading2smallapaceaboveChar">
    <w:name w:val="Heading 2 small apace above Char"/>
    <w:basedOn w:val="Heading2Char"/>
    <w:link w:val="Heading2smallapaceabove"/>
    <w:rsid w:val="00355F7F"/>
    <w:rPr>
      <w:rFonts w:ascii="Arial" w:eastAsiaTheme="majorEastAsia" w:hAnsi="Arial" w:cstheme="majorBidi"/>
      <w:color w:val="00707E" w:themeColor="accent2" w:themeShade="BF"/>
      <w:sz w:val="32"/>
      <w:szCs w:val="26"/>
    </w:rPr>
  </w:style>
  <w:style w:type="character" w:customStyle="1" w:styleId="Heading3smallspaceaboveChar">
    <w:name w:val="Heading 3 small space above Char"/>
    <w:basedOn w:val="Heading3Char"/>
    <w:link w:val="Heading3smallspaceabove"/>
    <w:rsid w:val="00C95DCE"/>
    <w:rPr>
      <w:rFonts w:ascii="Arial" w:eastAsiaTheme="majorEastAsia" w:hAnsi="Arial" w:cstheme="majorBidi"/>
      <w:b/>
      <w:sz w:val="28"/>
    </w:rPr>
  </w:style>
  <w:style w:type="paragraph" w:customStyle="1" w:styleId="Frontpagetitlemedium">
    <w:name w:val="Front page title medium"/>
    <w:basedOn w:val="Frontpagetitle"/>
    <w:link w:val="FrontpagetitlemediumChar"/>
    <w:autoRedefine/>
    <w:qFormat/>
    <w:rsid w:val="007C4747"/>
    <w:rPr>
      <w:sz w:val="56"/>
    </w:rPr>
  </w:style>
  <w:style w:type="paragraph" w:styleId="Title">
    <w:name w:val="Title"/>
    <w:basedOn w:val="Normal"/>
    <w:next w:val="Normal"/>
    <w:link w:val="TitleChar"/>
    <w:uiPriority w:val="10"/>
    <w:rsid w:val="007C47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rontpagetitleChar">
    <w:name w:val="Front page title Char"/>
    <w:basedOn w:val="Heading1Char"/>
    <w:link w:val="Frontpagetitle"/>
    <w:rsid w:val="007C4747"/>
    <w:rPr>
      <w:rFonts w:ascii="Arial" w:eastAsiaTheme="majorEastAsia" w:hAnsi="Arial" w:cstheme="majorBidi"/>
      <w:color w:val="808080" w:themeColor="background1" w:themeShade="80"/>
      <w:sz w:val="72"/>
      <w:szCs w:val="32"/>
    </w:rPr>
  </w:style>
  <w:style w:type="character" w:customStyle="1" w:styleId="FrontpagetitlemediumChar">
    <w:name w:val="Front page title medium Char"/>
    <w:basedOn w:val="FrontpagetitleChar"/>
    <w:link w:val="Frontpagetitlemedium"/>
    <w:rsid w:val="007C4747"/>
    <w:rPr>
      <w:rFonts w:ascii="Arial" w:eastAsiaTheme="majorEastAsia" w:hAnsi="Arial" w:cstheme="majorBidi"/>
      <w:color w:val="808080" w:themeColor="background1" w:themeShade="80"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4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C4747"/>
    <w:rPr>
      <w:rFonts w:ascii="Arial" w:hAnsi="Arial"/>
    </w:rPr>
  </w:style>
  <w:style w:type="paragraph" w:customStyle="1" w:styleId="Frontpagetitlesmall">
    <w:name w:val="Front page title small"/>
    <w:basedOn w:val="Frontpagetitlemedium"/>
    <w:link w:val="FrontpagetitlesmallChar"/>
    <w:qFormat/>
    <w:rsid w:val="007C4747"/>
    <w:rPr>
      <w:sz w:val="48"/>
    </w:rPr>
  </w:style>
  <w:style w:type="paragraph" w:customStyle="1" w:styleId="Frontpagesubtitle">
    <w:name w:val="Front page subtitle"/>
    <w:basedOn w:val="Frontpagetitlesmall"/>
    <w:link w:val="FrontpagesubtitleChar"/>
    <w:autoRedefine/>
    <w:qFormat/>
    <w:rsid w:val="00C4405B"/>
    <w:pPr>
      <w:spacing w:before="0"/>
    </w:pPr>
    <w:rPr>
      <w:sz w:val="40"/>
    </w:rPr>
  </w:style>
  <w:style w:type="character" w:customStyle="1" w:styleId="FrontpagetitlesmallChar">
    <w:name w:val="Front page title small Char"/>
    <w:basedOn w:val="FrontpagetitlemediumChar"/>
    <w:link w:val="Frontpagetitlesmall"/>
    <w:rsid w:val="007C4747"/>
    <w:rPr>
      <w:rFonts w:ascii="Arial" w:eastAsiaTheme="majorEastAsia" w:hAnsi="Arial" w:cstheme="majorBidi"/>
      <w:color w:val="808080" w:themeColor="background1" w:themeShade="80"/>
      <w:sz w:val="4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5F7F"/>
    <w:rPr>
      <w:rFonts w:asciiTheme="majorHAnsi" w:eastAsiaTheme="majorEastAsia" w:hAnsiTheme="majorHAnsi" w:cstheme="majorBidi"/>
      <w:i/>
      <w:iCs/>
      <w:color w:val="00707E" w:themeColor="accent2" w:themeShade="BF"/>
    </w:rPr>
  </w:style>
  <w:style w:type="character" w:customStyle="1" w:styleId="FrontpagesubtitleChar">
    <w:name w:val="Front page subtitle Char"/>
    <w:basedOn w:val="FrontpagetitlesmallChar"/>
    <w:link w:val="Frontpagesubtitle"/>
    <w:rsid w:val="00C4405B"/>
    <w:rPr>
      <w:rFonts w:ascii="Arial" w:eastAsiaTheme="majorEastAsia" w:hAnsi="Arial" w:cstheme="majorBidi"/>
      <w:color w:val="808080" w:themeColor="background1" w:themeShade="80"/>
      <w:sz w:val="40"/>
      <w:szCs w:val="32"/>
    </w:rPr>
  </w:style>
  <w:style w:type="paragraph" w:customStyle="1" w:styleId="Normalsize11">
    <w:name w:val="Normal size 11"/>
    <w:basedOn w:val="Normal"/>
    <w:link w:val="Normalsize11Char"/>
    <w:qFormat/>
    <w:rsid w:val="00C4405B"/>
    <w:rPr>
      <w:sz w:val="22"/>
    </w:rPr>
  </w:style>
  <w:style w:type="paragraph" w:customStyle="1" w:styleId="Normal-tablesize11">
    <w:name w:val="Normal - table size 11"/>
    <w:basedOn w:val="Normal-table"/>
    <w:link w:val="Normal-tablesize11Char"/>
    <w:autoRedefine/>
    <w:qFormat/>
    <w:rsid w:val="00C4405B"/>
    <w:rPr>
      <w:sz w:val="22"/>
    </w:rPr>
  </w:style>
  <w:style w:type="character" w:customStyle="1" w:styleId="Normalsize11Char">
    <w:name w:val="Normal size 11 Char"/>
    <w:basedOn w:val="DefaultParagraphFont"/>
    <w:link w:val="Normalsize11"/>
    <w:rsid w:val="00C4405B"/>
    <w:rPr>
      <w:rFonts w:ascii="Arial" w:hAnsi="Arial"/>
      <w:sz w:val="22"/>
    </w:rPr>
  </w:style>
  <w:style w:type="paragraph" w:customStyle="1" w:styleId="Lastupdatesmall">
    <w:name w:val="Last update small"/>
    <w:basedOn w:val="Lastupdate"/>
    <w:link w:val="LastupdatesmallChar"/>
    <w:autoRedefine/>
    <w:qFormat/>
    <w:rsid w:val="00ED34EF"/>
    <w:pPr>
      <w:spacing w:before="360" w:after="480"/>
    </w:pPr>
    <w:rPr>
      <w:sz w:val="22"/>
    </w:rPr>
  </w:style>
  <w:style w:type="character" w:customStyle="1" w:styleId="Normal-tableChar">
    <w:name w:val="Normal - table Char"/>
    <w:basedOn w:val="DefaultParagraphFont"/>
    <w:link w:val="Normal-table"/>
    <w:rsid w:val="00C4405B"/>
    <w:rPr>
      <w:rFonts w:ascii="Arial" w:hAnsi="Arial"/>
    </w:rPr>
  </w:style>
  <w:style w:type="character" w:customStyle="1" w:styleId="Normal-tablesize11Char">
    <w:name w:val="Normal - table size 11 Char"/>
    <w:basedOn w:val="Normal-tableChar"/>
    <w:link w:val="Normal-tablesize11"/>
    <w:rsid w:val="00C4405B"/>
    <w:rPr>
      <w:rFonts w:ascii="Arial" w:hAnsi="Arial"/>
      <w:sz w:val="22"/>
    </w:rPr>
  </w:style>
  <w:style w:type="character" w:customStyle="1" w:styleId="LastupdateChar">
    <w:name w:val="Last update Char"/>
    <w:basedOn w:val="DefaultParagraphFont"/>
    <w:link w:val="Lastupdate"/>
    <w:rsid w:val="00BC7ABE"/>
    <w:rPr>
      <w:rFonts w:ascii="Arial" w:hAnsi="Arial" w:cs="Arial"/>
      <w:i/>
      <w:iCs/>
      <w:color w:val="595959" w:themeColor="text1" w:themeTint="A6"/>
    </w:rPr>
  </w:style>
  <w:style w:type="character" w:customStyle="1" w:styleId="LastupdatesmallChar">
    <w:name w:val="Last update small Char"/>
    <w:basedOn w:val="LastupdateChar"/>
    <w:link w:val="Lastupdatesmall"/>
    <w:rsid w:val="00ED34EF"/>
    <w:rPr>
      <w:rFonts w:ascii="Arial" w:hAnsi="Arial" w:cs="Arial"/>
      <w:i/>
      <w:iCs/>
      <w:color w:val="7F7F7F" w:themeColor="text1" w:themeTint="8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F7F"/>
    <w:rPr>
      <w:rFonts w:asciiTheme="majorHAnsi" w:eastAsiaTheme="majorEastAsia" w:hAnsiTheme="majorHAnsi" w:cstheme="majorBidi"/>
      <w:color w:val="004B54" w:themeColor="accent2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5D757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78E"/>
  </w:style>
  <w:style w:type="character" w:customStyle="1" w:styleId="eop">
    <w:name w:val="eop"/>
    <w:basedOn w:val="DefaultParagraphFont"/>
    <w:rsid w:val="0050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cl.ac.uk/libr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DBE8"/>
      </a:accent1>
      <a:accent2>
        <a:srgbClr val="0097A9"/>
      </a:accent2>
      <a:accent3>
        <a:srgbClr val="D6D2C4"/>
      </a:accent3>
      <a:accent4>
        <a:srgbClr val="AC145A"/>
      </a:accent4>
      <a:accent5>
        <a:srgbClr val="BBC592"/>
      </a:accent5>
      <a:accent6>
        <a:srgbClr val="F6BE00"/>
      </a:accent6>
      <a:hlink>
        <a:srgbClr val="AC145A"/>
      </a:hlink>
      <a:folHlink>
        <a:srgbClr val="0097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C16FB44908048AEC40DADFCC2A343" ma:contentTypeVersion="" ma:contentTypeDescription="Create a new document." ma:contentTypeScope="" ma:versionID="5841e358d3266f0e5d27feef8954c73c">
  <xsd:schema xmlns:xsd="http://www.w3.org/2001/XMLSchema" xmlns:xs="http://www.w3.org/2001/XMLSchema" xmlns:p="http://schemas.microsoft.com/office/2006/metadata/properties" xmlns:ns2="fa734e6e-2dd8-4275-9b08-04e206339f53" xmlns:ns3="8303adcf-267c-4a3a-ae82-83ab85310ff4" targetNamespace="http://schemas.microsoft.com/office/2006/metadata/properties" ma:root="true" ma:fieldsID="8cbc54a0b67e5d32934625ea2d6ef61b" ns2:_="" ns3:_="">
    <xsd:import namespace="fa734e6e-2dd8-4275-9b08-04e206339f53"/>
    <xsd:import namespace="8303adcf-267c-4a3a-ae82-83ab85310f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34e6e-2dd8-4275-9b08-04e206339f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adcf-267c-4a3a-ae82-83ab85310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61274-AA23-48B8-BEB0-4A690B7DB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1A67-A8BD-4A83-8B36-2E6DA6049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41F420-7154-4211-9D07-14FF3FF8A6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A691E3-F84E-47C1-B16C-4A8CFFA40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34e6e-2dd8-4275-9b08-04e206339f53"/>
    <ds:schemaRef ds:uri="8303adcf-267c-4a3a-ae82-83ab85310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Ure</dc:creator>
  <cp:keywords/>
  <dc:description/>
  <cp:lastModifiedBy>Turk, Sarah</cp:lastModifiedBy>
  <cp:revision>49</cp:revision>
  <cp:lastPrinted>2024-08-21T10:43:00Z</cp:lastPrinted>
  <dcterms:created xsi:type="dcterms:W3CDTF">2024-08-21T09:14:00Z</dcterms:created>
  <dcterms:modified xsi:type="dcterms:W3CDTF">2024-08-21T11:06:00Z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0x010100D9EC16FB44908048AEC40DADFCC2A343</vt:lpwstr>
  </property>
</Properties>
</file>